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95" w:rsidRPr="00E36B95" w:rsidRDefault="00E36B95" w:rsidP="00E36B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6B95">
        <w:rPr>
          <w:rFonts w:ascii="Times New Roman" w:hAnsi="Times New Roman" w:cs="Times New Roman"/>
          <w:sz w:val="28"/>
          <w:szCs w:val="28"/>
        </w:rPr>
        <w:t xml:space="preserve">                                      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6B95" w:rsidRPr="00E36B95" w:rsidRDefault="00E36B95" w:rsidP="00E36B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6B9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36B95" w:rsidRDefault="00E36B95" w:rsidP="00E36B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6B95">
        <w:rPr>
          <w:rFonts w:ascii="Times New Roman" w:hAnsi="Times New Roman" w:cs="Times New Roman"/>
          <w:sz w:val="28"/>
          <w:szCs w:val="28"/>
        </w:rPr>
        <w:t>Пролетарского  сельского поселения</w:t>
      </w:r>
    </w:p>
    <w:p w:rsidR="00E36B95" w:rsidRPr="00E36B95" w:rsidRDefault="00E36B95" w:rsidP="00E36B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6B95">
        <w:rPr>
          <w:rFonts w:ascii="Times New Roman" w:hAnsi="Times New Roman" w:cs="Times New Roman"/>
          <w:sz w:val="28"/>
          <w:szCs w:val="28"/>
        </w:rPr>
        <w:t xml:space="preserve">   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Т.А.Триголосова</w:t>
      </w:r>
      <w:proofErr w:type="spellEnd"/>
    </w:p>
    <w:p w:rsidR="00B50791" w:rsidRDefault="00E36B95" w:rsidP="00E36B95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E36B95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36B95">
        <w:rPr>
          <w:rFonts w:ascii="Times New Roman" w:hAnsi="Times New Roman" w:cs="Times New Roman"/>
          <w:sz w:val="28"/>
          <w:szCs w:val="28"/>
        </w:rPr>
        <w:t>» декабря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36B95">
        <w:rPr>
          <w:rFonts w:ascii="Times New Roman" w:hAnsi="Times New Roman" w:cs="Times New Roman"/>
          <w:sz w:val="28"/>
          <w:szCs w:val="28"/>
        </w:rPr>
        <w:t>год</w:t>
      </w:r>
    </w:p>
    <w:p w:rsidR="002B3837" w:rsidRPr="00E36B95" w:rsidRDefault="002B3837" w:rsidP="00E36B95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676"/>
        <w:gridCol w:w="5278"/>
        <w:gridCol w:w="142"/>
        <w:gridCol w:w="4253"/>
      </w:tblGrid>
      <w:tr w:rsidR="00B50791" w:rsidTr="00B50791">
        <w:tc>
          <w:tcPr>
            <w:tcW w:w="676" w:type="dxa"/>
          </w:tcPr>
          <w:p w:rsidR="00B50791" w:rsidRDefault="00B50791" w:rsidP="00B50791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78" w:type="dxa"/>
          </w:tcPr>
          <w:p w:rsidR="00B50791" w:rsidRDefault="00B50791" w:rsidP="00B50791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4395" w:type="dxa"/>
            <w:gridSpan w:val="2"/>
          </w:tcPr>
          <w:p w:rsidR="00B50791" w:rsidRDefault="00B50791" w:rsidP="00B50791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B50791" w:rsidTr="00B50791">
        <w:tc>
          <w:tcPr>
            <w:tcW w:w="676" w:type="dxa"/>
          </w:tcPr>
          <w:p w:rsidR="00B50791" w:rsidRPr="00B50791" w:rsidRDefault="00B50791" w:rsidP="00B50791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8" w:type="dxa"/>
          </w:tcPr>
          <w:p w:rsidR="00B50791" w:rsidRPr="00B50791" w:rsidRDefault="00B50791" w:rsidP="00B50791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gridSpan w:val="2"/>
          </w:tcPr>
          <w:p w:rsidR="00B50791" w:rsidRPr="00B50791" w:rsidRDefault="00B50791" w:rsidP="00B50791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7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0791" w:rsidTr="007F759B">
        <w:tc>
          <w:tcPr>
            <w:tcW w:w="10349" w:type="dxa"/>
            <w:gridSpan w:val="4"/>
          </w:tcPr>
          <w:p w:rsidR="00B50791" w:rsidRDefault="00B50791" w:rsidP="00B50791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</w:tr>
      <w:tr w:rsidR="00B50791" w:rsidTr="00B50791">
        <w:tc>
          <w:tcPr>
            <w:tcW w:w="676" w:type="dxa"/>
          </w:tcPr>
          <w:p w:rsidR="00B50791" w:rsidRPr="00CC230C" w:rsidRDefault="00B50791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8" w:type="dxa"/>
          </w:tcPr>
          <w:p w:rsidR="00B50791" w:rsidRPr="00CC230C" w:rsidRDefault="00CC230C" w:rsidP="00CC230C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30C">
              <w:rPr>
                <w:rFonts w:ascii="Times New Roman" w:hAnsi="Times New Roman" w:cs="Times New Roman"/>
                <w:sz w:val="24"/>
                <w:szCs w:val="24"/>
              </w:rPr>
              <w:t>О мерах по предупреждению коррупционных нарушений в сфере закупок для муниципальных нужд.</w:t>
            </w:r>
          </w:p>
        </w:tc>
        <w:tc>
          <w:tcPr>
            <w:tcW w:w="4395" w:type="dxa"/>
            <w:gridSpan w:val="2"/>
          </w:tcPr>
          <w:p w:rsidR="00BD1822" w:rsidRPr="00AB68BC" w:rsidRDefault="00C91FE2" w:rsidP="005A7438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сектора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финансов</w:t>
            </w:r>
          </w:p>
        </w:tc>
      </w:tr>
      <w:tr w:rsidR="00FC122F" w:rsidTr="00E41DFB">
        <w:tc>
          <w:tcPr>
            <w:tcW w:w="10349" w:type="dxa"/>
            <w:gridSpan w:val="4"/>
          </w:tcPr>
          <w:p w:rsidR="00BD1822" w:rsidRPr="00CC230C" w:rsidRDefault="00BD1822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22F" w:rsidRPr="00CC230C" w:rsidRDefault="00FC122F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30C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FC122F" w:rsidTr="00B50791">
        <w:tc>
          <w:tcPr>
            <w:tcW w:w="676" w:type="dxa"/>
          </w:tcPr>
          <w:p w:rsidR="00FC122F" w:rsidRPr="00CC230C" w:rsidRDefault="0009162E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8" w:type="dxa"/>
          </w:tcPr>
          <w:p w:rsidR="00BD1822" w:rsidRPr="00CC230C" w:rsidRDefault="00922EFE" w:rsidP="00934CDC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30C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государственные должности Ростовской области, отдельные должности государственной гражданской службы Ростовской области на официальных сайтах органов исполнительной власти Ростовской области, иных государственных органов Ростовской области.</w:t>
            </w:r>
          </w:p>
        </w:tc>
        <w:tc>
          <w:tcPr>
            <w:tcW w:w="4395" w:type="dxa"/>
            <w:gridSpan w:val="2"/>
          </w:tcPr>
          <w:p w:rsidR="00FC122F" w:rsidRPr="00AB68BC" w:rsidRDefault="00C91FE2" w:rsidP="00792920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 специалист</w:t>
            </w:r>
          </w:p>
        </w:tc>
      </w:tr>
      <w:tr w:rsidR="000E41FE" w:rsidTr="005C199E">
        <w:tc>
          <w:tcPr>
            <w:tcW w:w="10349" w:type="dxa"/>
            <w:gridSpan w:val="4"/>
          </w:tcPr>
          <w:p w:rsidR="00BD1822" w:rsidRPr="00CC230C" w:rsidRDefault="00BD1822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1FE" w:rsidRPr="00CC230C" w:rsidRDefault="000E41FE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30C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0E41FE" w:rsidTr="00B41EBD">
        <w:tc>
          <w:tcPr>
            <w:tcW w:w="676" w:type="dxa"/>
          </w:tcPr>
          <w:p w:rsidR="000E41FE" w:rsidRPr="00CC230C" w:rsidRDefault="00CC230C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0" w:type="dxa"/>
            <w:gridSpan w:val="2"/>
          </w:tcPr>
          <w:p w:rsidR="004660FB" w:rsidRPr="00CC230C" w:rsidRDefault="00CC230C" w:rsidP="00AA5FAC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30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C230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C230C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муниципальные должности в Ростовской области, отдельные должности муниципальной службы в Ростовской области, а также за расходами их супруга (супругов) и несовершеннолетних детей.</w:t>
            </w:r>
          </w:p>
        </w:tc>
        <w:tc>
          <w:tcPr>
            <w:tcW w:w="4253" w:type="dxa"/>
          </w:tcPr>
          <w:p w:rsidR="00B26756" w:rsidRPr="00AB68BC" w:rsidRDefault="00C91FE2" w:rsidP="00B26756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 специалист</w:t>
            </w:r>
          </w:p>
        </w:tc>
      </w:tr>
      <w:tr w:rsidR="00D523B0" w:rsidTr="00B15E48">
        <w:tc>
          <w:tcPr>
            <w:tcW w:w="10349" w:type="dxa"/>
            <w:gridSpan w:val="4"/>
          </w:tcPr>
          <w:p w:rsidR="00BD1822" w:rsidRPr="00CC230C" w:rsidRDefault="00BD1822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3B0" w:rsidRPr="00CC230C" w:rsidRDefault="00D523B0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30C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D523B0" w:rsidTr="00B50791">
        <w:tc>
          <w:tcPr>
            <w:tcW w:w="676" w:type="dxa"/>
          </w:tcPr>
          <w:p w:rsidR="00D523B0" w:rsidRPr="00CC230C" w:rsidRDefault="00CC230C" w:rsidP="00FE0C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8" w:type="dxa"/>
          </w:tcPr>
          <w:p w:rsidR="00D523B0" w:rsidRPr="00CC230C" w:rsidRDefault="00CC230C" w:rsidP="00D523B0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30C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антикоррупционной экспертизы нормативных правовых актов и их проектов</w:t>
            </w:r>
          </w:p>
        </w:tc>
        <w:tc>
          <w:tcPr>
            <w:tcW w:w="4395" w:type="dxa"/>
            <w:gridSpan w:val="2"/>
          </w:tcPr>
          <w:p w:rsidR="00707C98" w:rsidRPr="00AB68BC" w:rsidRDefault="00C91FE2" w:rsidP="002A28A9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 специалист</w:t>
            </w:r>
          </w:p>
        </w:tc>
      </w:tr>
    </w:tbl>
    <w:p w:rsidR="002A61BF" w:rsidRDefault="002A61BF" w:rsidP="00565128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sectPr w:rsidR="002A61BF" w:rsidSect="00E36B95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C1"/>
    <w:rsid w:val="00064D2E"/>
    <w:rsid w:val="0007253B"/>
    <w:rsid w:val="0009162E"/>
    <w:rsid w:val="000E41FE"/>
    <w:rsid w:val="0012478D"/>
    <w:rsid w:val="001265FA"/>
    <w:rsid w:val="0020287E"/>
    <w:rsid w:val="00217C22"/>
    <w:rsid w:val="002A28A9"/>
    <w:rsid w:val="002A61BF"/>
    <w:rsid w:val="002B3837"/>
    <w:rsid w:val="002C1DDB"/>
    <w:rsid w:val="002E569D"/>
    <w:rsid w:val="003646D0"/>
    <w:rsid w:val="00375356"/>
    <w:rsid w:val="003A175F"/>
    <w:rsid w:val="003B561D"/>
    <w:rsid w:val="00410546"/>
    <w:rsid w:val="00435A3F"/>
    <w:rsid w:val="004660FB"/>
    <w:rsid w:val="00522AEE"/>
    <w:rsid w:val="00560033"/>
    <w:rsid w:val="00565128"/>
    <w:rsid w:val="00582CAD"/>
    <w:rsid w:val="0059271E"/>
    <w:rsid w:val="005A7438"/>
    <w:rsid w:val="005C01D0"/>
    <w:rsid w:val="005C1A6A"/>
    <w:rsid w:val="005C4BC5"/>
    <w:rsid w:val="0060618E"/>
    <w:rsid w:val="006667FB"/>
    <w:rsid w:val="00677CC2"/>
    <w:rsid w:val="00693477"/>
    <w:rsid w:val="006A421F"/>
    <w:rsid w:val="006C0595"/>
    <w:rsid w:val="00707C98"/>
    <w:rsid w:val="00731CEF"/>
    <w:rsid w:val="0073724B"/>
    <w:rsid w:val="00792920"/>
    <w:rsid w:val="00830F4C"/>
    <w:rsid w:val="008D5758"/>
    <w:rsid w:val="009037D7"/>
    <w:rsid w:val="00911393"/>
    <w:rsid w:val="0091320F"/>
    <w:rsid w:val="00922EFE"/>
    <w:rsid w:val="00934CDC"/>
    <w:rsid w:val="009E5AD6"/>
    <w:rsid w:val="00AA5FAC"/>
    <w:rsid w:val="00AB0199"/>
    <w:rsid w:val="00AB68BC"/>
    <w:rsid w:val="00B14268"/>
    <w:rsid w:val="00B26756"/>
    <w:rsid w:val="00B41EBD"/>
    <w:rsid w:val="00B50791"/>
    <w:rsid w:val="00B8269E"/>
    <w:rsid w:val="00B91A0C"/>
    <w:rsid w:val="00BD1822"/>
    <w:rsid w:val="00BE5D8C"/>
    <w:rsid w:val="00C43AA2"/>
    <w:rsid w:val="00C91FE2"/>
    <w:rsid w:val="00CC230C"/>
    <w:rsid w:val="00CF2A32"/>
    <w:rsid w:val="00D21B84"/>
    <w:rsid w:val="00D27CD3"/>
    <w:rsid w:val="00D523B0"/>
    <w:rsid w:val="00D60CBD"/>
    <w:rsid w:val="00E00E3C"/>
    <w:rsid w:val="00E36B95"/>
    <w:rsid w:val="00E64CA4"/>
    <w:rsid w:val="00E92698"/>
    <w:rsid w:val="00F30CFA"/>
    <w:rsid w:val="00F41960"/>
    <w:rsid w:val="00FB18ED"/>
    <w:rsid w:val="00FC122F"/>
    <w:rsid w:val="00FD59C1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CC230C"/>
    <w:pPr>
      <w:spacing w:after="120" w:line="240" w:lineRule="auto"/>
      <w:ind w:left="283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C23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CC230C"/>
    <w:pPr>
      <w:spacing w:after="120" w:line="240" w:lineRule="auto"/>
      <w:ind w:left="283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C23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C413-C7AB-447A-9A92-BB2B211C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2021-12-01T07:14:00Z</cp:lastPrinted>
  <dcterms:created xsi:type="dcterms:W3CDTF">2024-05-19T10:14:00Z</dcterms:created>
  <dcterms:modified xsi:type="dcterms:W3CDTF">2024-05-19T10:15:00Z</dcterms:modified>
</cp:coreProperties>
</file>