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FB" w:rsidRDefault="00090BF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0BFB" w:rsidRDefault="00090BFB">
      <w:pPr>
        <w:pStyle w:val="ConsPlusNormal"/>
        <w:jc w:val="both"/>
        <w:outlineLvl w:val="0"/>
      </w:pPr>
    </w:p>
    <w:p w:rsidR="00090BFB" w:rsidRDefault="00090BFB">
      <w:pPr>
        <w:pStyle w:val="ConsPlusTitle"/>
        <w:jc w:val="center"/>
        <w:outlineLvl w:val="0"/>
      </w:pPr>
      <w:r>
        <w:t>ГУБЕРНАТОР РОСТОВСКОЙ ОБЛАСТИ</w:t>
      </w:r>
    </w:p>
    <w:p w:rsidR="00090BFB" w:rsidRDefault="00090BFB">
      <w:pPr>
        <w:pStyle w:val="ConsPlusTitle"/>
        <w:jc w:val="both"/>
      </w:pPr>
    </w:p>
    <w:p w:rsidR="00090BFB" w:rsidRDefault="00090BFB">
      <w:pPr>
        <w:pStyle w:val="ConsPlusTitle"/>
        <w:jc w:val="center"/>
      </w:pPr>
      <w:r>
        <w:t>РАСПОРЯЖЕНИЕ</w:t>
      </w:r>
    </w:p>
    <w:p w:rsidR="00090BFB" w:rsidRDefault="00090BFB">
      <w:pPr>
        <w:pStyle w:val="ConsPlusTitle"/>
        <w:jc w:val="center"/>
      </w:pPr>
      <w:r>
        <w:t>от 7 декабря 2011 г. N 92</w:t>
      </w:r>
    </w:p>
    <w:p w:rsidR="00090BFB" w:rsidRDefault="00090BFB">
      <w:pPr>
        <w:pStyle w:val="ConsPlusTitle"/>
        <w:jc w:val="both"/>
      </w:pPr>
    </w:p>
    <w:p w:rsidR="00090BFB" w:rsidRDefault="00090BFB">
      <w:pPr>
        <w:pStyle w:val="ConsPlusTitle"/>
        <w:jc w:val="center"/>
      </w:pPr>
      <w:r>
        <w:t>О ПОРЯДКЕ УВЕДОМЛЕНИЯ ПРЕДСТАВИТЕЛЯ НАНИМАТЕЛЯ</w:t>
      </w:r>
    </w:p>
    <w:p w:rsidR="00090BFB" w:rsidRDefault="00090BFB">
      <w:pPr>
        <w:pStyle w:val="ConsPlusTitle"/>
        <w:jc w:val="center"/>
      </w:pPr>
      <w:r>
        <w:t>О ФАКТАХ ОБРАЩЕНИЯ В ЦЕЛЯХ СКЛОНЕНИЯ К СОВЕРШЕНИЮ</w:t>
      </w:r>
    </w:p>
    <w:p w:rsidR="00090BFB" w:rsidRDefault="00090BFB">
      <w:pPr>
        <w:pStyle w:val="ConsPlusTitle"/>
        <w:jc w:val="center"/>
      </w:pPr>
      <w:r>
        <w:t>КОРРУПЦИОННЫХ ПРАВОНАРУШЕНИЙ</w:t>
      </w:r>
    </w:p>
    <w:p w:rsidR="00090BFB" w:rsidRDefault="00090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90B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BFB" w:rsidRDefault="0009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BFB" w:rsidRDefault="00090B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РО</w:t>
            </w:r>
            <w:proofErr w:type="gramEnd"/>
          </w:p>
          <w:p w:rsidR="00090BFB" w:rsidRDefault="0009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5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29.06.2020 </w:t>
            </w:r>
            <w:hyperlink r:id="rId6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16.07.2022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</w:tr>
    </w:tbl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коррупции":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к совершению коррупционных правонарушений согласно приложению N 1.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07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N 2.</w:t>
      </w:r>
    </w:p>
    <w:p w:rsidR="00090BFB" w:rsidRDefault="00090BFB">
      <w:pPr>
        <w:pStyle w:val="ConsPlusNormal"/>
        <w:spacing w:before="220"/>
        <w:ind w:firstLine="540"/>
        <w:jc w:val="both"/>
      </w:pPr>
      <w:bookmarkStart w:id="0" w:name="P16"/>
      <w:bookmarkEnd w:id="0"/>
      <w:r>
        <w:t>3. Возложить организацию проверки информации, содержащейся в уведомлениях представителя нанимателя о фактах обращения в целях склонения к совершению коррупционных правонарушений, и материалов, прилагаемых к ним, на управление по противодействию коррупции при Губернаторе Ростовской области.</w:t>
      </w:r>
    </w:p>
    <w:p w:rsidR="00090BFB" w:rsidRDefault="00090BFB">
      <w:pPr>
        <w:pStyle w:val="ConsPlusNormal"/>
        <w:jc w:val="both"/>
      </w:pPr>
      <w:r>
        <w:t xml:space="preserve">(п. 3 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4. Управлению по противодействию коррупции при Губернаторе Ростовской области обеспечивать прием и регистрацию уведомлений, указанных в </w:t>
      </w:r>
      <w:hyperlink w:anchor="P16">
        <w:r>
          <w:rPr>
            <w:color w:val="0000FF"/>
          </w:rPr>
          <w:t>пункте 3</w:t>
        </w:r>
      </w:hyperlink>
      <w:r>
        <w:t xml:space="preserve"> настоящего распоряжения.</w:t>
      </w:r>
    </w:p>
    <w:p w:rsidR="00090BFB" w:rsidRDefault="00090BFB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Ростовской области от 27.02.2010 N 21 "О порядке уведомления представителя нанимателя о фактах обращения в целях склонения к совершению коррупционных правонарушений".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90BFB" w:rsidRDefault="00090BFB">
      <w:pPr>
        <w:pStyle w:val="ConsPlusNormal"/>
        <w:jc w:val="both"/>
      </w:pPr>
      <w:r>
        <w:t xml:space="preserve">(в ред. распоряжений Губернатора РО от 27.08.2015 </w:t>
      </w:r>
      <w:hyperlink r:id="rId12">
        <w:r>
          <w:rPr>
            <w:color w:val="0000FF"/>
          </w:rPr>
          <w:t>N 234</w:t>
        </w:r>
      </w:hyperlink>
      <w:r>
        <w:t xml:space="preserve">, от 16.07.2022 </w:t>
      </w:r>
      <w:hyperlink r:id="rId13">
        <w:r>
          <w:rPr>
            <w:color w:val="0000FF"/>
          </w:rPr>
          <w:t>N 187</w:t>
        </w:r>
      </w:hyperlink>
      <w:r>
        <w:t>)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</w:pPr>
      <w:r>
        <w:t>Губернатор</w:t>
      </w:r>
    </w:p>
    <w:p w:rsidR="00090BFB" w:rsidRDefault="00090BFB">
      <w:pPr>
        <w:pStyle w:val="ConsPlusNormal"/>
        <w:jc w:val="right"/>
      </w:pPr>
      <w:r>
        <w:t>Ростовской области</w:t>
      </w:r>
    </w:p>
    <w:p w:rsidR="00090BFB" w:rsidRDefault="00090BFB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90BFB" w:rsidRDefault="00090BFB">
      <w:pPr>
        <w:pStyle w:val="ConsPlusNormal"/>
      </w:pPr>
      <w:r>
        <w:t>Распоряжение вносит</w:t>
      </w:r>
    </w:p>
    <w:p w:rsidR="00090BFB" w:rsidRDefault="00090BFB">
      <w:pPr>
        <w:pStyle w:val="ConsPlusNormal"/>
        <w:spacing w:before="220"/>
      </w:pPr>
      <w:r>
        <w:t xml:space="preserve">управление по </w:t>
      </w:r>
      <w:proofErr w:type="gramStart"/>
      <w:r>
        <w:t>кадровой</w:t>
      </w:r>
      <w:proofErr w:type="gramEnd"/>
    </w:p>
    <w:p w:rsidR="00090BFB" w:rsidRDefault="00090BFB">
      <w:pPr>
        <w:pStyle w:val="ConsPlusNormal"/>
        <w:spacing w:before="220"/>
      </w:pPr>
      <w:r>
        <w:t>работе Правительства</w:t>
      </w:r>
    </w:p>
    <w:p w:rsidR="00090BFB" w:rsidRDefault="00090BFB">
      <w:pPr>
        <w:pStyle w:val="ConsPlusNormal"/>
        <w:spacing w:before="220"/>
      </w:pPr>
      <w:r>
        <w:t>Ростовской области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  <w:outlineLvl w:val="0"/>
      </w:pPr>
      <w:r>
        <w:t>Приложение N 1</w:t>
      </w:r>
    </w:p>
    <w:p w:rsidR="00090BFB" w:rsidRDefault="00090BFB">
      <w:pPr>
        <w:pStyle w:val="ConsPlusNormal"/>
        <w:jc w:val="right"/>
      </w:pPr>
      <w:r>
        <w:t>к распоряжению</w:t>
      </w:r>
    </w:p>
    <w:p w:rsidR="00090BFB" w:rsidRDefault="00090BFB">
      <w:pPr>
        <w:pStyle w:val="ConsPlusNormal"/>
        <w:jc w:val="right"/>
      </w:pPr>
      <w:r>
        <w:t>Губернатора</w:t>
      </w:r>
    </w:p>
    <w:p w:rsidR="00090BFB" w:rsidRDefault="00090BFB">
      <w:pPr>
        <w:pStyle w:val="ConsPlusNormal"/>
        <w:jc w:val="right"/>
      </w:pPr>
      <w:r>
        <w:t>Ростовской области</w:t>
      </w:r>
    </w:p>
    <w:p w:rsidR="00090BFB" w:rsidRDefault="00090BFB">
      <w:pPr>
        <w:pStyle w:val="ConsPlusNormal"/>
        <w:jc w:val="right"/>
      </w:pPr>
      <w:r>
        <w:t>от 07.12.2011 N 92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Title"/>
        <w:jc w:val="center"/>
      </w:pPr>
      <w:bookmarkStart w:id="1" w:name="P42"/>
      <w:bookmarkEnd w:id="1"/>
      <w:r>
        <w:t>ПОРЯДОК</w:t>
      </w:r>
    </w:p>
    <w:p w:rsidR="00090BFB" w:rsidRDefault="00090BFB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090BFB" w:rsidRDefault="00090BFB">
      <w:pPr>
        <w:pStyle w:val="ConsPlusTitle"/>
        <w:jc w:val="center"/>
      </w:pPr>
      <w:r>
        <w:t>В ЦЕЛЯХ СКЛОНЕНИЯ К СОВЕРШЕНИЮ КОРРУПЦИОННЫХ</w:t>
      </w:r>
    </w:p>
    <w:p w:rsidR="00090BFB" w:rsidRDefault="00090BFB">
      <w:pPr>
        <w:pStyle w:val="ConsPlusTitle"/>
        <w:jc w:val="center"/>
      </w:pPr>
      <w:r>
        <w:t>ПРАВОНАРУШЕНИЙ</w:t>
      </w:r>
    </w:p>
    <w:p w:rsidR="00090BFB" w:rsidRDefault="00090B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90BF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0BFB" w:rsidRDefault="00090B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BFB" w:rsidRDefault="00090B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РО</w:t>
            </w:r>
            <w:proofErr w:type="gramEnd"/>
          </w:p>
          <w:p w:rsidR="00090BFB" w:rsidRDefault="00090B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27.08.2015 </w:t>
            </w:r>
            <w:hyperlink r:id="rId14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29.06.2020 </w:t>
            </w:r>
            <w:hyperlink r:id="rId1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BFB" w:rsidRDefault="00090BFB">
            <w:pPr>
              <w:pStyle w:val="ConsPlusNormal"/>
            </w:pPr>
          </w:p>
        </w:tc>
      </w:tr>
    </w:tbl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ind w:firstLine="540"/>
        <w:jc w:val="both"/>
      </w:pPr>
      <w:r>
        <w:t>1. Настоящий Порядок регулирует правоотношения, возникающие в связи с уведомлением представителя нанимателя о факте обращения в целях склонения государственного гражданского служащего Ростовской области, проходящего государственную гражданскую службу Ростовской области в Правительстве Ростовской области (далее - гражданский служащий), к совершению коррупционных правонарушений (далее - уведомление).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Правила, устанавливаемые настоящим Порядком, применяются также при оформлении уведомлений руководителями органов исполнительной власти Ростовской области.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2. </w:t>
      </w:r>
      <w:hyperlink w:anchor="P88">
        <w:r>
          <w:rPr>
            <w:color w:val="0000FF"/>
          </w:rPr>
          <w:t>Уведомление</w:t>
        </w:r>
      </w:hyperlink>
      <w:r>
        <w:t xml:space="preserve"> составляется на имя Губернатора Ростовской области по форме согласно приложению N 1 к настоящему Порядку и передается в управление по противодействию коррупции при Губернаторе Ростовской области. Форма уведомления размещается на официальном сайте Правительства Ростовской области в информационно-телекоммуникационной сети "Интернет".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3. При нахождении гражданского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- оформить уведомление в течение служебного дня.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4. К уведомлению могут прилагаться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5. Регистрация уведомлений осуществляется управлением по противодействию коррупции при Губернаторе Ростовской области в </w:t>
      </w:r>
      <w:hyperlink w:anchor="P150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 фактах обращения в целях склонения к совершению коррупционных правонарушений (далее - журнал), составленном по форме согласно приложению N 2 к настоящему Порядку.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Листы журнала должны быть пронумерованы, прошнурованы и скреплены гербовой печатью Правительства Ростовской области.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lastRenderedPageBreak/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уведомления, представителю нанимателя.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7. Копия зарегистрированного в установленном порядке уведомления выдается гражданскому служащему под роспись либо направляется по почте с уведомлением о вручении.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8. Проверка сведений, содержащихся в уведомлении, осуществляется управлением по противодействию коррупции при Губернаторе Ростовской области, в том числе во взаимодействии с другими структурными подразделениями аппарата Правительства Ростовской области, в течение пяти рабочих дней со дня регистрации уведомления.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9. По результатам проведенной проверки управлением по противодействию коррупции при Губернаторе Ростовской области готовится мотивированное заключение, которое представляется Губернатору Ростовской области для принятия решения о направлении соответствующей информации в органы прокуратуры или другие государственные органы (их территориальные органы). По поручению Губернатора Ростовской области информация направляется управлением по противодействию коррупции при Губернаторе Ростовской области в органы прокуратуры Российской Федерации или другие государственные органы (их территориальные органы) не позднее 14 дней со дня регистрации уведомления.</w:t>
      </w:r>
    </w:p>
    <w:p w:rsidR="00090BFB" w:rsidRDefault="00090BFB">
      <w:pPr>
        <w:pStyle w:val="ConsPlusNormal"/>
        <w:jc w:val="both"/>
      </w:pPr>
      <w:r>
        <w:t xml:space="preserve">(п. 9 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Губернатора РО от 29.06.2020 N 135)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</w:pPr>
      <w:r>
        <w:t>Начальник управления</w:t>
      </w:r>
    </w:p>
    <w:p w:rsidR="00090BFB" w:rsidRDefault="00090BFB">
      <w:pPr>
        <w:pStyle w:val="ConsPlusNormal"/>
        <w:jc w:val="right"/>
      </w:pPr>
      <w:r>
        <w:t>документационного обеспечения</w:t>
      </w:r>
    </w:p>
    <w:p w:rsidR="00090BFB" w:rsidRDefault="00090BFB">
      <w:pPr>
        <w:pStyle w:val="ConsPlusNormal"/>
        <w:jc w:val="right"/>
      </w:pPr>
      <w:r>
        <w:t>Правительства Ростовской области</w:t>
      </w:r>
    </w:p>
    <w:p w:rsidR="00090BFB" w:rsidRDefault="00090BFB">
      <w:pPr>
        <w:pStyle w:val="ConsPlusNormal"/>
        <w:jc w:val="right"/>
      </w:pPr>
      <w:r>
        <w:t>Т.А.РОДИОНЧЕНКО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  <w:outlineLvl w:val="1"/>
      </w:pPr>
      <w:r>
        <w:t>Приложение N 1</w:t>
      </w:r>
    </w:p>
    <w:p w:rsidR="00090BFB" w:rsidRDefault="00090BFB">
      <w:pPr>
        <w:pStyle w:val="ConsPlusNormal"/>
        <w:jc w:val="right"/>
      </w:pPr>
      <w:r>
        <w:t>к Порядку</w:t>
      </w:r>
    </w:p>
    <w:p w:rsidR="00090BFB" w:rsidRDefault="00090BFB">
      <w:pPr>
        <w:pStyle w:val="ConsPlusNormal"/>
        <w:jc w:val="right"/>
      </w:pPr>
      <w:r>
        <w:t>уведомления представителя</w:t>
      </w:r>
    </w:p>
    <w:p w:rsidR="00090BFB" w:rsidRDefault="00090BFB">
      <w:pPr>
        <w:pStyle w:val="ConsPlusNormal"/>
        <w:jc w:val="right"/>
      </w:pPr>
      <w:r>
        <w:t>нанимателя о фактах обращения</w:t>
      </w:r>
    </w:p>
    <w:p w:rsidR="00090BFB" w:rsidRDefault="00090BFB">
      <w:pPr>
        <w:pStyle w:val="ConsPlusNormal"/>
        <w:jc w:val="right"/>
      </w:pPr>
      <w:r>
        <w:t>в целях склонения к совершению</w:t>
      </w:r>
    </w:p>
    <w:p w:rsidR="00090BFB" w:rsidRDefault="00090BFB">
      <w:pPr>
        <w:pStyle w:val="ConsPlusNormal"/>
        <w:jc w:val="right"/>
      </w:pPr>
      <w:r>
        <w:t>коррупционных правонарушений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nformat"/>
        <w:jc w:val="both"/>
      </w:pPr>
      <w:r>
        <w:t xml:space="preserve">                                                 Губернатору</w:t>
      </w:r>
    </w:p>
    <w:p w:rsidR="00090BFB" w:rsidRDefault="00090BFB">
      <w:pPr>
        <w:pStyle w:val="ConsPlusNonformat"/>
        <w:jc w:val="both"/>
      </w:pPr>
      <w:r>
        <w:t xml:space="preserve">                                             Ростовской области</w:t>
      </w:r>
    </w:p>
    <w:p w:rsidR="00090BFB" w:rsidRDefault="00090BFB">
      <w:pPr>
        <w:pStyle w:val="ConsPlusNonformat"/>
        <w:jc w:val="both"/>
      </w:pPr>
      <w:r>
        <w:t xml:space="preserve">                                 _________________________________________</w:t>
      </w:r>
    </w:p>
    <w:p w:rsidR="00090BFB" w:rsidRDefault="00090BFB">
      <w:pPr>
        <w:pStyle w:val="ConsPlusNonformat"/>
        <w:jc w:val="both"/>
      </w:pPr>
      <w:proofErr w:type="gramStart"/>
      <w:r>
        <w:t>(ФИО, должность государственного</w:t>
      </w:r>
      <w:proofErr w:type="gramEnd"/>
    </w:p>
    <w:p w:rsidR="00090BFB" w:rsidRDefault="00090BFB">
      <w:pPr>
        <w:pStyle w:val="ConsPlusNonformat"/>
        <w:jc w:val="both"/>
      </w:pPr>
      <w:r>
        <w:t xml:space="preserve">                                 гражданского служащего Ростовской области</w:t>
      </w:r>
    </w:p>
    <w:p w:rsidR="00090BFB" w:rsidRDefault="00090BFB">
      <w:pPr>
        <w:pStyle w:val="ConsPlusNonformat"/>
        <w:jc w:val="both"/>
      </w:pPr>
      <w:r>
        <w:t xml:space="preserve">                                 _________________________________________</w:t>
      </w:r>
    </w:p>
    <w:p w:rsidR="00090BFB" w:rsidRDefault="00090BFB">
      <w:pPr>
        <w:pStyle w:val="ConsPlusNonformat"/>
        <w:jc w:val="both"/>
      </w:pPr>
      <w:r>
        <w:t xml:space="preserve">                                  с указанием структурного подразделения</w:t>
      </w:r>
    </w:p>
    <w:p w:rsidR="00090BFB" w:rsidRDefault="00090BFB">
      <w:pPr>
        <w:pStyle w:val="ConsPlusNonformat"/>
        <w:jc w:val="both"/>
      </w:pPr>
      <w:r>
        <w:t xml:space="preserve">                                      и органа исполнительной власти)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center"/>
      </w:pPr>
      <w:bookmarkStart w:id="2" w:name="P88"/>
      <w:bookmarkEnd w:id="2"/>
      <w:r>
        <w:t>УВЕДОМЛЕНИЕ</w:t>
      </w:r>
    </w:p>
    <w:p w:rsidR="00090BFB" w:rsidRDefault="00090BFB">
      <w:pPr>
        <w:pStyle w:val="ConsPlusNormal"/>
        <w:jc w:val="center"/>
      </w:pPr>
      <w:r>
        <w:t>ПРЕДСТАВИТЕЛЯ НАНИМАТЕЛЯ О ФАКТЕ ОБРАЩЕНИЯ В ЦЕЛЯХ</w:t>
      </w:r>
    </w:p>
    <w:p w:rsidR="00090BFB" w:rsidRDefault="00090BFB">
      <w:pPr>
        <w:pStyle w:val="ConsPlusNormal"/>
        <w:jc w:val="center"/>
      </w:pPr>
      <w:r>
        <w:t>СКЛОНЕНИЯ ГОСУДАРСТВЕННОГО ГРАЖДАНСКОГО СЛУЖАЩЕГО</w:t>
      </w:r>
    </w:p>
    <w:p w:rsidR="00090BFB" w:rsidRDefault="00090BFB">
      <w:pPr>
        <w:pStyle w:val="ConsPlusNormal"/>
        <w:jc w:val="center"/>
      </w:pPr>
      <w:r>
        <w:t xml:space="preserve">РОСТОВСКОЙ ОБЛАСТИ, </w:t>
      </w:r>
      <w:proofErr w:type="gramStart"/>
      <w:r>
        <w:t>ПРОХОДЯЩЕГО</w:t>
      </w:r>
      <w:proofErr w:type="gramEnd"/>
      <w:r>
        <w:t xml:space="preserve"> ГОСУДАРСТВЕННУЮ</w:t>
      </w:r>
    </w:p>
    <w:p w:rsidR="00090BFB" w:rsidRDefault="00090BFB">
      <w:pPr>
        <w:pStyle w:val="ConsPlusNormal"/>
        <w:jc w:val="center"/>
      </w:pPr>
      <w:r>
        <w:t>ГРАЖДАНСКУЮ СЛУЖБУ РОСТОВСКОЙ ОБЛАСТИ В ПРАВИТЕЛЬСТВЕ</w:t>
      </w:r>
    </w:p>
    <w:p w:rsidR="00090BFB" w:rsidRDefault="00090BFB">
      <w:pPr>
        <w:pStyle w:val="ConsPlusNormal"/>
        <w:jc w:val="center"/>
      </w:pPr>
      <w:r>
        <w:t xml:space="preserve">РОСТОВСКОЙ ОБЛАСТИ, К СОВЕРШЕНИЮ </w:t>
      </w:r>
      <w:proofErr w:type="gramStart"/>
      <w:r>
        <w:t>КОРРУПЦИОННЫХ</w:t>
      </w:r>
      <w:proofErr w:type="gramEnd"/>
    </w:p>
    <w:p w:rsidR="00090BFB" w:rsidRDefault="00090BFB">
      <w:pPr>
        <w:pStyle w:val="ConsPlusNormal"/>
        <w:jc w:val="center"/>
      </w:pPr>
      <w:r>
        <w:t>ПРАВОНАРУШЕНИЙ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nformat"/>
        <w:jc w:val="both"/>
      </w:pPr>
      <w:r>
        <w:lastRenderedPageBreak/>
        <w:t xml:space="preserve">    В соответствии со </w:t>
      </w:r>
      <w:hyperlink r:id="rId17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090BFB" w:rsidRDefault="00090BFB">
      <w:pPr>
        <w:pStyle w:val="ConsPlusNonformat"/>
        <w:jc w:val="both"/>
      </w:pPr>
      <w:r>
        <w:t>"О  противодействии   коррупции"   уведомляю  о  факте  обращения  ко  мне</w:t>
      </w:r>
    </w:p>
    <w:p w:rsidR="00090BFB" w:rsidRDefault="00090BFB">
      <w:pPr>
        <w:pStyle w:val="ConsPlusNonformat"/>
        <w:jc w:val="both"/>
      </w:pPr>
      <w:r>
        <w:t>"____" _____________ 20___ г. в целях склонения к совершению коррупционных</w:t>
      </w:r>
    </w:p>
    <w:p w:rsidR="00090BFB" w:rsidRDefault="00090BFB">
      <w:pPr>
        <w:pStyle w:val="ConsPlusNonformat"/>
        <w:jc w:val="both"/>
      </w:pPr>
      <w:r>
        <w:t>правонарушений, а именно 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(перечислить, </w:t>
      </w:r>
      <w:proofErr w:type="gramStart"/>
      <w:r>
        <w:t>в</w:t>
      </w:r>
      <w:proofErr w:type="gramEnd"/>
      <w:r>
        <w:t xml:space="preserve"> чем выражено склонение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_________________________________________________________________________,</w:t>
      </w:r>
    </w:p>
    <w:p w:rsidR="00090BFB" w:rsidRDefault="00090BFB">
      <w:pPr>
        <w:pStyle w:val="ConsPlusNonformat"/>
        <w:jc w:val="both"/>
      </w:pPr>
      <w:r>
        <w:t xml:space="preserve">                     к коррупционным правонарушениям)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proofErr w:type="gramStart"/>
      <w:r>
        <w:t>(указывается ФИО, должность (если известно) лица (лиц), обратившегося</w:t>
      </w:r>
      <w:proofErr w:type="gramEnd"/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(обратившихся) к государственному гражданскому служащему в </w:t>
      </w:r>
      <w:proofErr w:type="gramStart"/>
      <w:r>
        <w:t>целях</w:t>
      </w:r>
      <w:proofErr w:type="gramEnd"/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 склонения его к совершению коррупционных правонарушений, наименование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юридического лица от имени или в </w:t>
      </w:r>
      <w:proofErr w:type="gramStart"/>
      <w:r>
        <w:t>интересах</w:t>
      </w:r>
      <w:proofErr w:type="gramEnd"/>
      <w:r>
        <w:t xml:space="preserve"> которого лицо (лица) обратились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      к государственному гражданскому служащему в целях склонения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                 его к коррупционным правонарушениям)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_________________________________________________________________________.</w:t>
      </w:r>
    </w:p>
    <w:p w:rsidR="00090BFB" w:rsidRDefault="00090BFB">
      <w:pPr>
        <w:pStyle w:val="ConsPlusNonformat"/>
        <w:jc w:val="both"/>
      </w:pPr>
    </w:p>
    <w:p w:rsidR="00090BFB" w:rsidRDefault="00090BFB">
      <w:pPr>
        <w:pStyle w:val="ConsPlusNonformat"/>
        <w:jc w:val="both"/>
      </w:pPr>
      <w:r>
        <w:t>Указанные действия произошли при следующих обстоятельствах: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proofErr w:type="gramStart"/>
      <w:r>
        <w:t>(кратко описать факт обращения, перечислить действия лица (лиц),</w:t>
      </w:r>
      <w:proofErr w:type="gramEnd"/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proofErr w:type="gramStart"/>
      <w:r>
        <w:t>обратившегося</w:t>
      </w:r>
      <w:proofErr w:type="gramEnd"/>
      <w:r>
        <w:t xml:space="preserve"> (обратившихся) к государственному гражданскому служащему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в целях склонения его к совершению коррупционных правонарушений, указать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иные сведения, которыми располагает государственный гражданский служащий</w:t>
      </w:r>
    </w:p>
    <w:p w:rsidR="00090BFB" w:rsidRDefault="00090BFB">
      <w:pPr>
        <w:pStyle w:val="ConsPlusNonformat"/>
        <w:jc w:val="both"/>
      </w:pPr>
      <w:r>
        <w:t xml:space="preserve">                      относительно факта обращения)</w:t>
      </w:r>
    </w:p>
    <w:p w:rsidR="00090BFB" w:rsidRDefault="00090BFB">
      <w:pPr>
        <w:pStyle w:val="ConsPlusNonformat"/>
        <w:jc w:val="both"/>
      </w:pPr>
    </w:p>
    <w:p w:rsidR="00090BFB" w:rsidRDefault="00090BFB">
      <w:pPr>
        <w:pStyle w:val="ConsPlusNonformat"/>
        <w:jc w:val="both"/>
      </w:pPr>
      <w:r>
        <w:t>В связи с поступившим обращением мной ____________________________________</w:t>
      </w:r>
    </w:p>
    <w:p w:rsidR="00090BFB" w:rsidRDefault="00090BFB">
      <w:pPr>
        <w:pStyle w:val="ConsPlusNonformat"/>
        <w:jc w:val="both"/>
      </w:pPr>
      <w:proofErr w:type="gramStart"/>
      <w:r>
        <w:t>(описать характер действий</w:t>
      </w:r>
      <w:proofErr w:type="gramEnd"/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 xml:space="preserve">      государственного гражданского служащего в сложившей ситуации)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__________________________________________________________________________</w:t>
      </w:r>
    </w:p>
    <w:p w:rsidR="00090BFB" w:rsidRDefault="00090BFB">
      <w:pPr>
        <w:pStyle w:val="ConsPlusNonformat"/>
        <w:jc w:val="both"/>
      </w:pPr>
      <w:r>
        <w:t>_________________________________________________________________________.</w:t>
      </w:r>
    </w:p>
    <w:p w:rsidR="00090BFB" w:rsidRDefault="00090BFB">
      <w:pPr>
        <w:pStyle w:val="ConsPlusNonformat"/>
        <w:jc w:val="both"/>
      </w:pPr>
    </w:p>
    <w:p w:rsidR="00090BFB" w:rsidRDefault="00090BFB">
      <w:pPr>
        <w:pStyle w:val="ConsPlusNonformat"/>
        <w:jc w:val="both"/>
      </w:pPr>
      <w:r>
        <w:t>_______________   ________________________   ________________________</w:t>
      </w:r>
    </w:p>
    <w:p w:rsidR="00090BFB" w:rsidRDefault="00090BFB">
      <w:pPr>
        <w:pStyle w:val="ConsPlusNonformat"/>
        <w:jc w:val="both"/>
      </w:pPr>
      <w:proofErr w:type="gramStart"/>
      <w:r>
        <w:t>(подпись)        (ФИО государственного      (дата уведомления</w:t>
      </w:r>
      <w:proofErr w:type="gramEnd"/>
    </w:p>
    <w:p w:rsidR="00090BFB" w:rsidRDefault="00090BFB">
      <w:pPr>
        <w:pStyle w:val="ConsPlusNonformat"/>
        <w:jc w:val="both"/>
      </w:pPr>
      <w:r>
        <w:t xml:space="preserve">                   гражданского служащего)     (число, месяц, год)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  <w:outlineLvl w:val="1"/>
      </w:pPr>
      <w:r>
        <w:t>Приложение N 2</w:t>
      </w:r>
    </w:p>
    <w:p w:rsidR="00090BFB" w:rsidRDefault="00090BFB">
      <w:pPr>
        <w:pStyle w:val="ConsPlusNormal"/>
        <w:jc w:val="right"/>
      </w:pPr>
      <w:r>
        <w:t>к Порядку</w:t>
      </w:r>
    </w:p>
    <w:p w:rsidR="00090BFB" w:rsidRDefault="00090BFB">
      <w:pPr>
        <w:pStyle w:val="ConsPlusNormal"/>
        <w:jc w:val="right"/>
      </w:pPr>
      <w:r>
        <w:t>уведомления представителя</w:t>
      </w:r>
    </w:p>
    <w:p w:rsidR="00090BFB" w:rsidRDefault="00090BFB">
      <w:pPr>
        <w:pStyle w:val="ConsPlusNormal"/>
        <w:jc w:val="right"/>
      </w:pPr>
      <w:r>
        <w:t>нанимателя о фактах обращения</w:t>
      </w:r>
    </w:p>
    <w:p w:rsidR="00090BFB" w:rsidRDefault="00090BFB">
      <w:pPr>
        <w:pStyle w:val="ConsPlusNormal"/>
        <w:jc w:val="right"/>
      </w:pPr>
      <w:r>
        <w:t>в целях склонения к совершению</w:t>
      </w:r>
    </w:p>
    <w:p w:rsidR="00090BFB" w:rsidRDefault="00090BFB">
      <w:pPr>
        <w:pStyle w:val="ConsPlusNormal"/>
        <w:jc w:val="right"/>
      </w:pPr>
      <w:r>
        <w:t>коррупционных правонарушений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center"/>
      </w:pPr>
      <w:bookmarkStart w:id="3" w:name="P150"/>
      <w:bookmarkEnd w:id="3"/>
      <w:r>
        <w:t>ЖУРНАЛ</w:t>
      </w:r>
    </w:p>
    <w:p w:rsidR="00090BFB" w:rsidRDefault="00090BFB">
      <w:pPr>
        <w:pStyle w:val="ConsPlusNormal"/>
        <w:jc w:val="center"/>
      </w:pPr>
      <w:r>
        <w:t>РЕГИСТРАЦИИ УВЕДОМЛЕНИЙ ПРЕДСТАВИТЕЛЯ НАНИМАТЕЛЯ</w:t>
      </w:r>
    </w:p>
    <w:p w:rsidR="00090BFB" w:rsidRDefault="00090BFB">
      <w:pPr>
        <w:pStyle w:val="ConsPlusNormal"/>
        <w:jc w:val="center"/>
      </w:pPr>
      <w:r>
        <w:t>О ФАКТАХ ОБРАЩЕНИЯ В ЦЕЛЯХ СКЛОНЕНИЯ К СОВЕРШЕНИЮ</w:t>
      </w:r>
    </w:p>
    <w:p w:rsidR="00090BFB" w:rsidRDefault="00090BFB">
      <w:pPr>
        <w:pStyle w:val="ConsPlusNormal"/>
        <w:jc w:val="center"/>
      </w:pPr>
      <w:r>
        <w:t>КОРРУПЦИОННЫХ ПРАВОНАРУШЕНИЙ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sectPr w:rsidR="00090BFB" w:rsidSect="00006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29"/>
        <w:gridCol w:w="1571"/>
        <w:gridCol w:w="2031"/>
        <w:gridCol w:w="2520"/>
        <w:gridCol w:w="1611"/>
        <w:gridCol w:w="2111"/>
        <w:gridCol w:w="1687"/>
      </w:tblGrid>
      <w:tr w:rsidR="00090BFB">
        <w:tc>
          <w:tcPr>
            <w:tcW w:w="660" w:type="dxa"/>
          </w:tcPr>
          <w:p w:rsidR="00090BFB" w:rsidRDefault="00090BFB">
            <w:pPr>
              <w:pStyle w:val="ConsPlusNormal"/>
              <w:jc w:val="center"/>
            </w:pPr>
            <w:r>
              <w:lastRenderedPageBreak/>
              <w:t>N</w:t>
            </w:r>
          </w:p>
          <w:p w:rsidR="00090BFB" w:rsidRDefault="00090BFB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29" w:type="dxa"/>
          </w:tcPr>
          <w:p w:rsidR="00090BFB" w:rsidRDefault="00090BF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71" w:type="dxa"/>
          </w:tcPr>
          <w:p w:rsidR="00090BFB" w:rsidRDefault="00090BFB">
            <w:pPr>
              <w:pStyle w:val="ConsPlusNormal"/>
              <w:jc w:val="center"/>
            </w:pPr>
            <w:r>
              <w:t>Дата составления уведомления</w:t>
            </w:r>
          </w:p>
        </w:tc>
        <w:tc>
          <w:tcPr>
            <w:tcW w:w="2031" w:type="dxa"/>
          </w:tcPr>
          <w:p w:rsidR="00090BFB" w:rsidRDefault="00090BFB">
            <w:pPr>
              <w:pStyle w:val="ConsPlusNormal"/>
              <w:jc w:val="center"/>
            </w:pPr>
            <w:r>
              <w:t>ФИО государственного гражданского служащего, составившего уведомление</w:t>
            </w:r>
          </w:p>
        </w:tc>
        <w:tc>
          <w:tcPr>
            <w:tcW w:w="2520" w:type="dxa"/>
          </w:tcPr>
          <w:p w:rsidR="00090BFB" w:rsidRDefault="00090BFB">
            <w:pPr>
              <w:pStyle w:val="ConsPlusNormal"/>
              <w:jc w:val="center"/>
            </w:pPr>
            <w:r>
              <w:t>Замещаемая должность с указанием структурного подразделения и органа исполнительной власти</w:t>
            </w:r>
          </w:p>
        </w:tc>
        <w:tc>
          <w:tcPr>
            <w:tcW w:w="1611" w:type="dxa"/>
          </w:tcPr>
          <w:p w:rsidR="00090BFB" w:rsidRDefault="00090BFB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составившего</w:t>
            </w:r>
            <w:proofErr w:type="gramEnd"/>
            <w:r>
              <w:t xml:space="preserve"> уведомление</w:t>
            </w:r>
          </w:p>
        </w:tc>
        <w:tc>
          <w:tcPr>
            <w:tcW w:w="2111" w:type="dxa"/>
          </w:tcPr>
          <w:p w:rsidR="00090BFB" w:rsidRDefault="00090BFB">
            <w:pPr>
              <w:pStyle w:val="ConsPlusNormal"/>
              <w:jc w:val="center"/>
            </w:pPr>
            <w:r>
              <w:t>ФИО лица, зарегистрировавшего уведомление</w:t>
            </w:r>
          </w:p>
        </w:tc>
        <w:tc>
          <w:tcPr>
            <w:tcW w:w="1687" w:type="dxa"/>
          </w:tcPr>
          <w:p w:rsidR="00090BFB" w:rsidRDefault="00090BFB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</w:tr>
      <w:tr w:rsidR="00090BFB">
        <w:tc>
          <w:tcPr>
            <w:tcW w:w="660" w:type="dxa"/>
          </w:tcPr>
          <w:p w:rsidR="00090BFB" w:rsidRDefault="00090B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</w:tcPr>
          <w:p w:rsidR="00090BFB" w:rsidRDefault="00090B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1" w:type="dxa"/>
          </w:tcPr>
          <w:p w:rsidR="00090BFB" w:rsidRDefault="00090B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1" w:type="dxa"/>
          </w:tcPr>
          <w:p w:rsidR="00090BFB" w:rsidRDefault="00090B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090BFB" w:rsidRDefault="00090B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090BFB" w:rsidRDefault="00090B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1" w:type="dxa"/>
          </w:tcPr>
          <w:p w:rsidR="00090BFB" w:rsidRDefault="00090B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7" w:type="dxa"/>
          </w:tcPr>
          <w:p w:rsidR="00090BFB" w:rsidRDefault="00090BFB">
            <w:pPr>
              <w:pStyle w:val="ConsPlusNormal"/>
              <w:jc w:val="center"/>
            </w:pPr>
            <w:r>
              <w:t>8</w:t>
            </w:r>
          </w:p>
        </w:tc>
      </w:tr>
      <w:tr w:rsidR="00090BFB">
        <w:tc>
          <w:tcPr>
            <w:tcW w:w="66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429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57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03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52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1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87" w:type="dxa"/>
          </w:tcPr>
          <w:p w:rsidR="00090BFB" w:rsidRDefault="00090BFB">
            <w:pPr>
              <w:pStyle w:val="ConsPlusNormal"/>
            </w:pPr>
          </w:p>
        </w:tc>
      </w:tr>
      <w:tr w:rsidR="00090BFB">
        <w:tc>
          <w:tcPr>
            <w:tcW w:w="66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429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57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03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52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1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87" w:type="dxa"/>
          </w:tcPr>
          <w:p w:rsidR="00090BFB" w:rsidRDefault="00090BFB">
            <w:pPr>
              <w:pStyle w:val="ConsPlusNormal"/>
            </w:pPr>
          </w:p>
        </w:tc>
      </w:tr>
      <w:tr w:rsidR="00090BFB">
        <w:tc>
          <w:tcPr>
            <w:tcW w:w="66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429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57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03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520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2111" w:type="dxa"/>
          </w:tcPr>
          <w:p w:rsidR="00090BFB" w:rsidRDefault="00090BFB">
            <w:pPr>
              <w:pStyle w:val="ConsPlusNormal"/>
            </w:pPr>
          </w:p>
        </w:tc>
        <w:tc>
          <w:tcPr>
            <w:tcW w:w="1687" w:type="dxa"/>
          </w:tcPr>
          <w:p w:rsidR="00090BFB" w:rsidRDefault="00090BFB">
            <w:pPr>
              <w:pStyle w:val="ConsPlusNormal"/>
            </w:pPr>
          </w:p>
        </w:tc>
      </w:tr>
    </w:tbl>
    <w:p w:rsidR="00090BFB" w:rsidRDefault="00090BFB">
      <w:pPr>
        <w:pStyle w:val="ConsPlusNormal"/>
        <w:sectPr w:rsidR="00090BF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  <w:outlineLvl w:val="0"/>
      </w:pPr>
      <w:r>
        <w:t>Приложение N 2</w:t>
      </w:r>
    </w:p>
    <w:p w:rsidR="00090BFB" w:rsidRDefault="00090BFB">
      <w:pPr>
        <w:pStyle w:val="ConsPlusNormal"/>
        <w:jc w:val="right"/>
      </w:pPr>
      <w:r>
        <w:t>к распоряжению</w:t>
      </w:r>
    </w:p>
    <w:p w:rsidR="00090BFB" w:rsidRDefault="00090BFB">
      <w:pPr>
        <w:pStyle w:val="ConsPlusNormal"/>
        <w:jc w:val="right"/>
      </w:pPr>
      <w:r>
        <w:t>Губернатора</w:t>
      </w:r>
    </w:p>
    <w:p w:rsidR="00090BFB" w:rsidRDefault="00090BFB">
      <w:pPr>
        <w:pStyle w:val="ConsPlusNormal"/>
        <w:jc w:val="right"/>
      </w:pPr>
      <w:r>
        <w:t>Ростовской области</w:t>
      </w:r>
    </w:p>
    <w:p w:rsidR="00090BFB" w:rsidRDefault="00090BFB">
      <w:pPr>
        <w:pStyle w:val="ConsPlusNormal"/>
        <w:jc w:val="right"/>
      </w:pPr>
      <w:r>
        <w:t>от 07.12.2011 N 92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Title"/>
        <w:jc w:val="center"/>
      </w:pPr>
      <w:bookmarkStart w:id="4" w:name="P207"/>
      <w:bookmarkEnd w:id="4"/>
      <w:r>
        <w:t>ПЕРЕЧЕНЬ</w:t>
      </w:r>
    </w:p>
    <w:p w:rsidR="00090BFB" w:rsidRDefault="00090BFB">
      <w:pPr>
        <w:pStyle w:val="ConsPlusTitle"/>
        <w:jc w:val="center"/>
      </w:pPr>
      <w:r>
        <w:t>СВЕДЕНИЙ, СОДЕРЖАЩИХСЯ В УВЕДОМЛЕНИЯХ ПРЕДСТАВИТЕЛЯ</w:t>
      </w:r>
    </w:p>
    <w:p w:rsidR="00090BFB" w:rsidRDefault="00090BFB">
      <w:pPr>
        <w:pStyle w:val="ConsPlusTitle"/>
        <w:jc w:val="center"/>
      </w:pPr>
      <w:r>
        <w:t>НАНИМАТЕЛЯ О ФАКТАХ ОБРАЩЕНИЯ В ЦЕЛЯХ СКЛОНЕНИЯ</w:t>
      </w:r>
    </w:p>
    <w:p w:rsidR="00090BFB" w:rsidRDefault="00090BFB">
      <w:pPr>
        <w:pStyle w:val="ConsPlusTitle"/>
        <w:jc w:val="center"/>
      </w:pPr>
      <w:r>
        <w:t>К СОВЕРШЕНИЮ КОРРУПЦИОННЫХ ПРАВОНАРУШЕНИЙ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ind w:firstLine="540"/>
        <w:jc w:val="both"/>
      </w:pPr>
      <w:r>
        <w:t>1. Фамилия, имя, отчество государственного гражданского служащего Ростовской области, проходящего государственную гражданскую службу в Правительстве Ростовской области, оформляющего уведомление представителя нанимателя о факте обращения в целях склонения к совершению коррупционных правонарушений (далее - уведомление), его должность, структурное подразделение, наименование государственного органа исполнительной власти.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Сведения о физическом (юридическом) лице, склоняющем к коррупционному правонарушению (фамилия, имя, отчество, должность и т.д.).</w:t>
      </w:r>
      <w:proofErr w:type="gramEnd"/>
    </w:p>
    <w:p w:rsidR="00090BFB" w:rsidRDefault="00090BF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>
        <w:t xml:space="preserve"> другими физическими лицами и т.д.).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4. Способ склонения к коррупционному правонарушению (подкуп, угроза, обещание, обман, насилие и т.д.).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5. Время, дата склонения к коррупционному правонарушению.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6. Место склонения к коррупционному правонарушению.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8. Дата заполнения уведомления.</w:t>
      </w:r>
    </w:p>
    <w:p w:rsidR="00090BFB" w:rsidRDefault="00090BFB">
      <w:pPr>
        <w:pStyle w:val="ConsPlusNormal"/>
        <w:spacing w:before="220"/>
        <w:ind w:firstLine="540"/>
        <w:jc w:val="both"/>
      </w:pPr>
      <w:r>
        <w:t>9. Подпись государственного гражданского служащего Ростовской области, оформившего уведомление.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right"/>
      </w:pPr>
      <w:r>
        <w:t>Начальник общего отдела</w:t>
      </w:r>
    </w:p>
    <w:p w:rsidR="00090BFB" w:rsidRDefault="00090BFB">
      <w:pPr>
        <w:pStyle w:val="ConsPlusNormal"/>
        <w:jc w:val="right"/>
      </w:pPr>
      <w:r>
        <w:t>Правительства Ростовской области</w:t>
      </w:r>
    </w:p>
    <w:p w:rsidR="00090BFB" w:rsidRDefault="00090BFB">
      <w:pPr>
        <w:pStyle w:val="ConsPlusNormal"/>
        <w:jc w:val="right"/>
      </w:pPr>
      <w:r>
        <w:t>М.В.ФИШКИН</w:t>
      </w: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jc w:val="both"/>
      </w:pPr>
    </w:p>
    <w:p w:rsidR="00090BFB" w:rsidRDefault="00090B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6FA" w:rsidRDefault="002E26FA">
      <w:bookmarkStart w:id="5" w:name="_GoBack"/>
      <w:bookmarkEnd w:id="5"/>
    </w:p>
    <w:sectPr w:rsidR="002E26FA" w:rsidSect="003473B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FB"/>
    <w:rsid w:val="00090BFB"/>
    <w:rsid w:val="002E26FA"/>
    <w:rsid w:val="003473BA"/>
    <w:rsid w:val="0049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B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B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0B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0B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0B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69464C6EEB241C8F06FD145E735BC04CE89522432285BD9802B4738CB315D2825A6BE46A168BC1DF4D979582A9721A2138D3CCBAE9844B9P9L" TargetMode="External"/><Relationship Id="rId13" Type="http://schemas.openxmlformats.org/officeDocument/2006/relationships/hyperlink" Target="consultantplus://offline/ref=9C469464C6EEB241C8F06FC7468B6AB906C0D6572434210B82DC2D10679B37086865A0EB05E565B41EFF8D291E74CE71E1588035D2B2984E84549BECB9P1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469464C6EEB241C8F06FC7468B6AB906C0D6572434210B82DC2D10679B37086865A0EB05E565B41EFF8D291E74CE71E1588035D2B2984E84549BECB9P1L" TargetMode="External"/><Relationship Id="rId12" Type="http://schemas.openxmlformats.org/officeDocument/2006/relationships/hyperlink" Target="consultantplus://offline/ref=9C469464C6EEB241C8F06FC7468B6AB906C0D65723342A0C83DF701A6FC23B0A6F6AFFFC02AC69B51EFF8C2F172BCB64F0008C33CBAC9058985699BEPDL" TargetMode="External"/><Relationship Id="rId17" Type="http://schemas.openxmlformats.org/officeDocument/2006/relationships/hyperlink" Target="consultantplus://offline/ref=9C469464C6EEB241C8F06FD145E735BC04CE89522432285BD9802B4738CB315D2825A6BE46A168BD16F4D979582A9721A2138D3CCBAE9844B9P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469464C6EEB241C8F06FC7468B6AB906C0D657243627088DD62D10679B37086865A0EB05E565B41EFF8D291D74CE71E1588035D2B2984E84549BECB9P1L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69464C6EEB241C8F06FC7468B6AB906C0D657243627088DD62D10679B37086865A0EB05E565B41EFF8D281974CE71E1588035D2B2984E84549BECB9P1L" TargetMode="External"/><Relationship Id="rId11" Type="http://schemas.openxmlformats.org/officeDocument/2006/relationships/hyperlink" Target="consultantplus://offline/ref=9C469464C6EEB241C8F06FC7468B6AB906C0D657273E250F83DF701A6FC23B0A6F6AFFEE02F465B419E18D20027D9A22BAP6L" TargetMode="External"/><Relationship Id="rId5" Type="http://schemas.openxmlformats.org/officeDocument/2006/relationships/hyperlink" Target="consultantplus://offline/ref=9C469464C6EEB241C8F06FC7468B6AB906C0D65723342A0C83DF701A6FC23B0A6F6AFFFC02AC69B51EFF8D2D172BCB64F0008C33CBAC9058985699BEPDL" TargetMode="External"/><Relationship Id="rId15" Type="http://schemas.openxmlformats.org/officeDocument/2006/relationships/hyperlink" Target="consultantplus://offline/ref=9C469464C6EEB241C8F06FC7468B6AB906C0D657243627088DD62D10679B37086865A0EB05E565B41EFF8D291D74CE71E1588035D2B2984E84549BECB9P1L" TargetMode="External"/><Relationship Id="rId10" Type="http://schemas.openxmlformats.org/officeDocument/2006/relationships/hyperlink" Target="consultantplus://offline/ref=9C469464C6EEB241C8F06FC7468B6AB906C0D65723342A0C83DF701A6FC23B0A6F6AFFFC02AC69B51EFF8C2D172BCB64F0008C33CBAC9058985699BEPD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469464C6EEB241C8F06FC7468B6AB906C0D65723342A0C83DF701A6FC23B0A6F6AFFFC02AC69B51EFF8C2B172BCB64F0008C33CBAC9058985699BEPDL" TargetMode="External"/><Relationship Id="rId14" Type="http://schemas.openxmlformats.org/officeDocument/2006/relationships/hyperlink" Target="consultantplus://offline/ref=9C469464C6EEB241C8F06FC7468B6AB906C0D65723342A0C83DF701A6FC23B0A6F6AFFFC02AC69B51EFF8C21172BCB64F0008C33CBAC9058985699BE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2024-05-19T08:11:00Z</dcterms:created>
  <dcterms:modified xsi:type="dcterms:W3CDTF">2024-05-19T08:11:00Z</dcterms:modified>
</cp:coreProperties>
</file>