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39" w:rsidRDefault="00CF2639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CF2639">
        <w:tc>
          <w:tcPr>
            <w:tcW w:w="5103" w:type="dxa"/>
          </w:tcPr>
          <w:p w:rsidR="00CF2639" w:rsidRDefault="00CF2639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5103" w:type="dxa"/>
          </w:tcPr>
          <w:p w:rsidR="00CF2639" w:rsidRDefault="00CF2639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CF2639" w:rsidRDefault="00CF26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639" w:rsidRDefault="00CF2639">
      <w:pPr>
        <w:pStyle w:val="ConsPlusNormal"/>
        <w:jc w:val="center"/>
      </w:pPr>
    </w:p>
    <w:p w:rsidR="00CF2639" w:rsidRDefault="00CF2639">
      <w:pPr>
        <w:pStyle w:val="ConsPlusTitle"/>
        <w:jc w:val="center"/>
      </w:pPr>
      <w:r>
        <w:t>УКАЗ</w:t>
      </w:r>
    </w:p>
    <w:p w:rsidR="00CF2639" w:rsidRDefault="00CF2639">
      <w:pPr>
        <w:pStyle w:val="ConsPlusTitle"/>
        <w:jc w:val="center"/>
      </w:pPr>
    </w:p>
    <w:p w:rsidR="00CF2639" w:rsidRDefault="00CF2639">
      <w:pPr>
        <w:pStyle w:val="ConsPlusTitle"/>
        <w:jc w:val="center"/>
      </w:pPr>
      <w:r>
        <w:t>ПРЕЗИДЕНТА РОССИЙСКОЙ ФЕДЕРАЦИИ</w:t>
      </w:r>
    </w:p>
    <w:p w:rsidR="00CF2639" w:rsidRDefault="00CF2639">
      <w:pPr>
        <w:pStyle w:val="ConsPlusTitle"/>
        <w:jc w:val="center"/>
      </w:pPr>
    </w:p>
    <w:p w:rsidR="00CF2639" w:rsidRDefault="00CF2639">
      <w:pPr>
        <w:pStyle w:val="ConsPlusTitle"/>
        <w:jc w:val="center"/>
      </w:pPr>
      <w:r>
        <w:t>О ПРОВЕРКЕ ДОСТОВЕРНОСТИ И ПОЛНОТЫ</w:t>
      </w:r>
    </w:p>
    <w:p w:rsidR="00CF2639" w:rsidRDefault="00CF2639">
      <w:pPr>
        <w:pStyle w:val="ConsPlusTitle"/>
        <w:jc w:val="center"/>
      </w:pPr>
      <w:r>
        <w:t>СВЕДЕНИЙ, ПРЕДСТАВЛЯЕМЫХ ГРАЖДАНАМИ, ПРЕТЕНДУЮЩИМИ</w:t>
      </w:r>
    </w:p>
    <w:p w:rsidR="00CF2639" w:rsidRDefault="00CF263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CF2639" w:rsidRDefault="00CF263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CF2639" w:rsidRDefault="00CF2639">
      <w:pPr>
        <w:pStyle w:val="ConsPlusTitle"/>
        <w:jc w:val="center"/>
      </w:pPr>
      <w:r>
        <w:t>ФЕДЕРАЛЬНЫМИ ГОСУДАРСТВЕННЫМИ СЛУЖАЩИМИ ТРЕБОВАНИЙ</w:t>
      </w:r>
    </w:p>
    <w:p w:rsidR="00CF2639" w:rsidRDefault="00CF2639">
      <w:pPr>
        <w:pStyle w:val="ConsPlusTitle"/>
        <w:jc w:val="center"/>
      </w:pPr>
      <w:r>
        <w:t>К СЛУЖЕБНОМУ ПОВЕДЕНИЮ</w:t>
      </w:r>
    </w:p>
    <w:p w:rsidR="00CF2639" w:rsidRDefault="00CF263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F263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9" w:rsidRDefault="00CF263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9" w:rsidRDefault="00CF263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19.09.2017 </w:t>
            </w:r>
            <w:hyperlink r:id="rId1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19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73" w:tooltip="ПОЛОЖЕНИЕ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3" w:tooltip="ПОЛОЖЕНИЕ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0" w:name="Par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1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2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г. N 273-ФЗ "О </w:t>
      </w:r>
      <w:r>
        <w:lastRenderedPageBreak/>
        <w:t>противодействии коррупции" и другими федеральными законами (далее - требования к служебному поведению);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5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ж) проведение служебных проверок;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19.09.2017 </w:t>
      </w:r>
      <w:hyperlink r:id="rId26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27" w:history="1">
        <w:r>
          <w:rPr>
            <w:color w:val="0000FF"/>
          </w:rPr>
          <w:t>N 232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</w:t>
      </w:r>
      <w:r>
        <w:lastRenderedPageBreak/>
        <w:t xml:space="preserve">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8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19.09.2017 </w:t>
      </w:r>
      <w:hyperlink r:id="rId29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30" w:history="1">
        <w:r>
          <w:rPr>
            <w:color w:val="0000FF"/>
          </w:rPr>
          <w:t>N 232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CF2639" w:rsidRDefault="00CF2639">
      <w:pPr>
        <w:pStyle w:val="ConsPlusNormal"/>
        <w:jc w:val="both"/>
      </w:pPr>
      <w:r>
        <w:t xml:space="preserve">(пп. "м"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3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3" w:tooltip="ПОЛОЖЕНИЕ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12.01.2010 </w:t>
      </w:r>
      <w:hyperlink r:id="rId35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6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37" w:history="1">
        <w:r>
          <w:rPr>
            <w:color w:val="0000FF"/>
          </w:rPr>
          <w:t>N 474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</w:t>
      </w:r>
      <w:r>
        <w:lastRenderedPageBreak/>
        <w:t xml:space="preserve">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40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13.03.2012 </w:t>
      </w:r>
      <w:hyperlink r:id="rId41" w:history="1">
        <w:r>
          <w:rPr>
            <w:color w:val="0000FF"/>
          </w:rPr>
          <w:t>N 297</w:t>
        </w:r>
      </w:hyperlink>
      <w:r>
        <w:t xml:space="preserve">, от 26.06.2023 </w:t>
      </w:r>
      <w:hyperlink r:id="rId42" w:history="1">
        <w:r>
          <w:rPr>
            <w:color w:val="0000FF"/>
          </w:rPr>
          <w:t>N 474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7. Правительству Российской Федерации: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8. Признать утратившими силу:</w:t>
      </w:r>
    </w:p>
    <w:p w:rsidR="00CF2639" w:rsidRDefault="006C7DC1">
      <w:pPr>
        <w:pStyle w:val="ConsPlusNormal"/>
        <w:spacing w:before="240"/>
        <w:ind w:firstLine="540"/>
        <w:jc w:val="both"/>
      </w:pPr>
      <w:hyperlink r:id="rId43" w:history="1">
        <w:r w:rsidR="00CF2639">
          <w:rPr>
            <w:color w:val="0000FF"/>
          </w:rPr>
          <w:t>Указ</w:t>
        </w:r>
      </w:hyperlink>
      <w:r w:rsidR="00CF2639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CF2639" w:rsidRDefault="006C7DC1">
      <w:pPr>
        <w:pStyle w:val="ConsPlusNormal"/>
        <w:spacing w:before="240"/>
        <w:ind w:firstLine="540"/>
        <w:jc w:val="both"/>
      </w:pPr>
      <w:hyperlink r:id="rId44" w:history="1">
        <w:r w:rsidR="00CF2639">
          <w:rPr>
            <w:color w:val="0000FF"/>
          </w:rPr>
          <w:t>подпункт "г" пункта 2</w:t>
        </w:r>
      </w:hyperlink>
      <w:r w:rsidR="00CF2639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CF2639" w:rsidRDefault="006C7DC1">
      <w:pPr>
        <w:pStyle w:val="ConsPlusNormal"/>
        <w:spacing w:before="240"/>
        <w:ind w:firstLine="540"/>
        <w:jc w:val="both"/>
      </w:pPr>
      <w:hyperlink r:id="rId45" w:history="1">
        <w:r w:rsidR="00CF2639">
          <w:rPr>
            <w:color w:val="0000FF"/>
          </w:rPr>
          <w:t>пункт 9 приложения N 1</w:t>
        </w:r>
      </w:hyperlink>
      <w:r w:rsidR="00CF2639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jc w:val="right"/>
      </w:pPr>
      <w:r>
        <w:t>Президент</w:t>
      </w:r>
    </w:p>
    <w:p w:rsidR="00CF2639" w:rsidRDefault="00CF2639">
      <w:pPr>
        <w:pStyle w:val="ConsPlusNormal"/>
        <w:jc w:val="right"/>
      </w:pPr>
      <w:r>
        <w:t>Российской Федерации</w:t>
      </w:r>
    </w:p>
    <w:p w:rsidR="00CF2639" w:rsidRDefault="00CF2639">
      <w:pPr>
        <w:pStyle w:val="ConsPlusNormal"/>
        <w:jc w:val="right"/>
      </w:pPr>
      <w:r>
        <w:t>Д.МЕДВЕДЕВ</w:t>
      </w:r>
    </w:p>
    <w:p w:rsidR="00CF2639" w:rsidRDefault="00CF2639">
      <w:pPr>
        <w:pStyle w:val="ConsPlusNormal"/>
        <w:jc w:val="both"/>
      </w:pPr>
      <w:r>
        <w:t>Москва, Кремль</w:t>
      </w:r>
    </w:p>
    <w:p w:rsidR="00CF2639" w:rsidRDefault="00CF2639">
      <w:pPr>
        <w:pStyle w:val="ConsPlusNormal"/>
        <w:spacing w:before="240"/>
        <w:jc w:val="both"/>
      </w:pPr>
      <w:r>
        <w:t>21 сентября 2009 года</w:t>
      </w:r>
    </w:p>
    <w:p w:rsidR="00CF2639" w:rsidRDefault="00CF2639">
      <w:pPr>
        <w:pStyle w:val="ConsPlusNormal"/>
        <w:spacing w:before="240"/>
        <w:jc w:val="both"/>
      </w:pPr>
      <w:r>
        <w:lastRenderedPageBreak/>
        <w:t>N 1065</w:t>
      </w: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jc w:val="right"/>
        <w:outlineLvl w:val="0"/>
      </w:pPr>
      <w:r>
        <w:t>Утверждено</w:t>
      </w:r>
    </w:p>
    <w:p w:rsidR="00CF2639" w:rsidRDefault="00CF2639">
      <w:pPr>
        <w:pStyle w:val="ConsPlusNormal"/>
        <w:jc w:val="right"/>
      </w:pPr>
      <w:r>
        <w:t>Указом Президента</w:t>
      </w:r>
    </w:p>
    <w:p w:rsidR="00CF2639" w:rsidRDefault="00CF2639">
      <w:pPr>
        <w:pStyle w:val="ConsPlusNormal"/>
        <w:jc w:val="right"/>
      </w:pPr>
      <w:r>
        <w:t>Российской Федерации</w:t>
      </w:r>
    </w:p>
    <w:p w:rsidR="00CF2639" w:rsidRDefault="00CF2639">
      <w:pPr>
        <w:pStyle w:val="ConsPlusNormal"/>
        <w:jc w:val="right"/>
      </w:pPr>
      <w:r>
        <w:t>от 21 сентября 2009 г. N 1065</w:t>
      </w: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Title"/>
        <w:jc w:val="center"/>
      </w:pPr>
      <w:bookmarkStart w:id="1" w:name="Par73"/>
      <w:bookmarkEnd w:id="1"/>
      <w:r>
        <w:t>ПОЛОЖЕНИЕ</w:t>
      </w:r>
    </w:p>
    <w:p w:rsidR="00CF2639" w:rsidRDefault="00CF2639">
      <w:pPr>
        <w:pStyle w:val="ConsPlusTitle"/>
        <w:jc w:val="center"/>
      </w:pPr>
      <w:r>
        <w:t>О ПРОВЕРКЕ ДОСТОВЕРНОСТИ И ПОЛНОТЫ</w:t>
      </w:r>
    </w:p>
    <w:p w:rsidR="00CF2639" w:rsidRDefault="00CF2639">
      <w:pPr>
        <w:pStyle w:val="ConsPlusTitle"/>
        <w:jc w:val="center"/>
      </w:pPr>
      <w:r>
        <w:t>СВЕДЕНИЙ, ПРЕДСТАВЛЯЕМЫХ ГРАЖДАНАМИ, ПРЕТЕНДУЮЩИМИ</w:t>
      </w:r>
    </w:p>
    <w:p w:rsidR="00CF2639" w:rsidRDefault="00CF263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CF2639" w:rsidRDefault="00CF263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CF2639" w:rsidRDefault="00CF2639">
      <w:pPr>
        <w:pStyle w:val="ConsPlusTitle"/>
        <w:jc w:val="center"/>
      </w:pPr>
      <w:r>
        <w:t>ФЕДЕРАЛЬНЫМИ ГОСУДАРСТВЕННЫМИ СЛУЖАЩИМИ ТРЕБОВАНИЙ</w:t>
      </w:r>
    </w:p>
    <w:p w:rsidR="00CF2639" w:rsidRDefault="00CF2639">
      <w:pPr>
        <w:pStyle w:val="ConsPlusTitle"/>
        <w:jc w:val="center"/>
      </w:pPr>
      <w:r>
        <w:t>К СЛУЖЕБНОМУ ПОВЕДЕНИЮ</w:t>
      </w:r>
    </w:p>
    <w:p w:rsidR="00CF2639" w:rsidRDefault="00CF263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F263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9" w:rsidRDefault="00CF263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9" w:rsidRDefault="00CF263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4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03.12.2013 </w:t>
            </w:r>
            <w:hyperlink r:id="rId5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1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15.07.2015 </w:t>
            </w:r>
            <w:hyperlink r:id="rId5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5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10.12.2020 </w:t>
            </w:r>
            <w:hyperlink r:id="rId56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8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639" w:rsidRDefault="00CF26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ind w:firstLine="540"/>
        <w:jc w:val="both"/>
      </w:pPr>
      <w:bookmarkStart w:id="2" w:name="Par87"/>
      <w:bookmarkEnd w:id="2"/>
      <w:r>
        <w:t>1. Настоящим Положением определяется порядок осуществления проверки: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3" w:name="Par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F2639" w:rsidRDefault="00CF2639">
      <w:pPr>
        <w:pStyle w:val="ConsPlusNormal"/>
        <w:jc w:val="both"/>
      </w:pPr>
      <w:r>
        <w:t xml:space="preserve">(пп. "б"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4" w:name="Par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</w:t>
      </w:r>
      <w:r>
        <w:lastRenderedPageBreak/>
        <w:t xml:space="preserve">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CF2639" w:rsidRDefault="00CF2639">
      <w:pPr>
        <w:pStyle w:val="ConsPlusNormal"/>
        <w:jc w:val="both"/>
      </w:pPr>
      <w:r>
        <w:t xml:space="preserve">(пп. "в"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2. Проверка, предусмотренная </w:t>
      </w:r>
      <w:hyperlink w:anchor="Par93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95" w:tooltip=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CF2639" w:rsidRDefault="00CF2639">
      <w:pPr>
        <w:pStyle w:val="ConsPlusNormal"/>
        <w:jc w:val="both"/>
      </w:pPr>
      <w:r>
        <w:t xml:space="preserve">(п. 3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4. Проверка, предусмотренная </w:t>
      </w:r>
      <w:hyperlink w:anchor="Par87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13.03.2012 </w:t>
      </w:r>
      <w:hyperlink r:id="rId67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68" w:history="1">
        <w:r>
          <w:rPr>
            <w:color w:val="0000FF"/>
          </w:rPr>
          <w:t>N 309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12.01.2010 </w:t>
      </w:r>
      <w:hyperlink r:id="rId6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70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71" w:history="1">
        <w:r>
          <w:rPr>
            <w:color w:val="0000FF"/>
          </w:rPr>
          <w:t>N 474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5" w:name="Par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lastRenderedPageBreak/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6" w:name="Par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7" w:name="Par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ar109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CF2639" w:rsidRDefault="00CF2639">
      <w:pPr>
        <w:pStyle w:val="ConsPlusNormal"/>
        <w:jc w:val="both"/>
      </w:pPr>
      <w:r>
        <w:t xml:space="preserve">(п. 5.1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5.2. Проверка, предусмотренная </w:t>
      </w:r>
      <w:hyperlink w:anchor="Par108" w:tooltip="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CF2639" w:rsidRDefault="00CF2639">
      <w:pPr>
        <w:pStyle w:val="ConsPlusNormal"/>
        <w:jc w:val="both"/>
      </w:pPr>
      <w:r>
        <w:t xml:space="preserve">(п. 5.2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8" w:name="Par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</w:t>
      </w:r>
      <w:r>
        <w:lastRenderedPageBreak/>
        <w:t xml:space="preserve">должности федеральной государственной службы, указанные в </w:t>
      </w:r>
      <w:hyperlink w:anchor="Par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9" w:name="Par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0" w:name="Par125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9. Утратил силу. - </w:t>
      </w:r>
      <w:hyperlink r:id="rId75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lastRenderedPageBreak/>
        <w:t xml:space="preserve">10. Основанием для осуществления проверки, предусмотренной </w:t>
      </w:r>
      <w:hyperlink w:anchor="Par87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F2639" w:rsidRDefault="00CF2639">
      <w:pPr>
        <w:pStyle w:val="ConsPlusNormal"/>
        <w:jc w:val="both"/>
      </w:pPr>
      <w:r>
        <w:t xml:space="preserve">(пп. "а.1"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г) общероссийскими средствами массовой информации.</w:t>
      </w:r>
    </w:p>
    <w:p w:rsidR="00CF2639" w:rsidRDefault="00CF2639">
      <w:pPr>
        <w:pStyle w:val="ConsPlusNormal"/>
        <w:jc w:val="both"/>
      </w:pPr>
      <w:r>
        <w:t xml:space="preserve">(пп. "г"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jc w:val="both"/>
      </w:pPr>
      <w:r>
        <w:t xml:space="preserve">(п. 10 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1" w:name="Par142"/>
      <w:bookmarkEnd w:id="11"/>
      <w:r>
        <w:t>а) самостоятельно;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2" w:name="Par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80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42" w:tooltip="а) самостоятельно;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Проверку, предусмотренную </w:t>
      </w:r>
      <w:hyperlink w:anchor="Par143" w:tooltip="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&quot;Об оперативно-розыскной дея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15. При осуществлении проверки, предусмотренной </w:t>
      </w:r>
      <w:hyperlink w:anchor="Par142" w:tooltip="а) самостоятельно;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lastRenderedPageBreak/>
        <w:t>а) проводить беседу с гражданином или государственным служащим;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3" w:name="Par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01.07.2010 </w:t>
      </w:r>
      <w:hyperlink r:id="rId84" w:history="1">
        <w:r>
          <w:rPr>
            <w:color w:val="0000FF"/>
          </w:rPr>
          <w:t>N 821</w:t>
        </w:r>
      </w:hyperlink>
      <w:r>
        <w:t xml:space="preserve">, от 25.04.2022 </w:t>
      </w:r>
      <w:hyperlink r:id="rId85" w:history="1">
        <w:r>
          <w:rPr>
            <w:color w:val="0000FF"/>
          </w:rPr>
          <w:t>N 232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CF2639" w:rsidRDefault="00CF2639">
      <w:pPr>
        <w:pStyle w:val="ConsPlusNormal"/>
        <w:jc w:val="both"/>
      </w:pPr>
      <w:r>
        <w:t xml:space="preserve">(пп. "е"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4" w:name="Par158"/>
      <w:bookmarkEnd w:id="14"/>
      <w:r>
        <w:t xml:space="preserve">16. В запросе, предусмотренном </w:t>
      </w:r>
      <w:hyperlink w:anchor="Par153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азыскной деятел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CF2639" w:rsidRDefault="00CF2639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lastRenderedPageBreak/>
        <w:t>г) содержание и объем сведений, подлежащих проверке;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д) срок представления запрашиваемых сведений;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CF2639" w:rsidRDefault="00CF2639">
      <w:pPr>
        <w:pStyle w:val="ConsPlusNormal"/>
        <w:jc w:val="both"/>
      </w:pPr>
      <w:r>
        <w:t xml:space="preserve">(пп. "е.1" введен </w:t>
      </w:r>
      <w:hyperlink r:id="rId9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ж) другие необходимые сведения.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ar158" w:tooltip="16. В запросе, предусмотренном подпунктом &quot;г&quot; пункта 15 настоящего Положения, указываются: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13.03.2012 </w:t>
      </w:r>
      <w:hyperlink r:id="rId92" w:history="1">
        <w:r>
          <w:rPr>
            <w:color w:val="0000FF"/>
          </w:rPr>
          <w:t>N 297</w:t>
        </w:r>
      </w:hyperlink>
      <w:r>
        <w:t xml:space="preserve">, от 25.04.2022 </w:t>
      </w:r>
      <w:hyperlink r:id="rId93" w:history="1">
        <w:r>
          <w:rPr>
            <w:color w:val="0000FF"/>
          </w:rPr>
          <w:t>N 232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CF2639" w:rsidRDefault="00CF2639">
      <w:pPr>
        <w:pStyle w:val="ConsPlusNormal"/>
        <w:jc w:val="both"/>
      </w:pPr>
      <w:r>
        <w:t xml:space="preserve">(в ред. Указов Президента РФ от 02.04.2013 </w:t>
      </w:r>
      <w:hyperlink r:id="rId94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95" w:history="1">
        <w:r>
          <w:rPr>
            <w:color w:val="0000FF"/>
          </w:rPr>
          <w:t>N 778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6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CF2639" w:rsidRDefault="00CF2639">
      <w:pPr>
        <w:pStyle w:val="ConsPlusNormal"/>
        <w:jc w:val="both"/>
      </w:pPr>
      <w:r>
        <w:t xml:space="preserve">(п. 18.1 введен </w:t>
      </w:r>
      <w:hyperlink r:id="rId97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8" w:history="1">
        <w:r>
          <w:rPr>
            <w:color w:val="0000FF"/>
          </w:rPr>
          <w:t>N 778</w:t>
        </w:r>
      </w:hyperlink>
      <w:r>
        <w:t xml:space="preserve">, от 25.04.2022 </w:t>
      </w:r>
      <w:hyperlink r:id="rId99" w:history="1">
        <w:r>
          <w:rPr>
            <w:color w:val="0000FF"/>
          </w:rPr>
          <w:t>N 232</w:t>
        </w:r>
      </w:hyperlink>
      <w:r>
        <w:t>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</w:t>
      </w:r>
      <w:r>
        <w:lastRenderedPageBreak/>
        <w:t>установленном порядке с правоохранительными органами и специальными службами иностранных государств.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100" w:history="1">
        <w:r>
          <w:rPr>
            <w:color w:val="0000FF"/>
          </w:rPr>
          <w:t>пунктах 8</w:t>
        </w:r>
      </w:hyperlink>
      <w:r>
        <w:t xml:space="preserve"> - </w:t>
      </w:r>
      <w:hyperlink r:id="rId101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5" w:name="Par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6" w:name="Par185"/>
      <w:bookmarkEnd w:id="16"/>
      <w:r>
        <w:t>24. Государственный служащий вправе: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ar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25. Пояснения, указанные в </w:t>
      </w:r>
      <w:hyperlink w:anchor="Par185" w:tooltip="24. Государственный служащий вправе: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</w:t>
      </w:r>
      <w:r>
        <w:lastRenderedPageBreak/>
        <w:t>проверки.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CF2639" w:rsidRDefault="00CF2639">
      <w:pPr>
        <w:pStyle w:val="ConsPlusNormal"/>
        <w:jc w:val="both"/>
      </w:pPr>
      <w:r>
        <w:t xml:space="preserve">(п. 26 в ред. </w:t>
      </w:r>
      <w:hyperlink r:id="rId102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CF2639" w:rsidRDefault="00CF2639">
      <w:pPr>
        <w:pStyle w:val="ConsPlusNormal"/>
        <w:spacing w:before="240"/>
        <w:ind w:firstLine="540"/>
        <w:jc w:val="both"/>
      </w:pPr>
      <w:bookmarkStart w:id="17" w:name="Par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F2639" w:rsidRDefault="00CF2639">
      <w:pPr>
        <w:pStyle w:val="ConsPlusNormal"/>
        <w:jc w:val="both"/>
      </w:pPr>
      <w:r>
        <w:t xml:space="preserve">(п. 28 в ред. </w:t>
      </w:r>
      <w:hyperlink r:id="rId10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lastRenderedPageBreak/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4" w:tooltip=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F2639" w:rsidRDefault="00CF2639">
      <w:pPr>
        <w:pStyle w:val="ConsPlusNormal"/>
        <w:jc w:val="both"/>
      </w:pPr>
      <w:r>
        <w:t xml:space="preserve">(п. 31 в ред. </w:t>
      </w:r>
      <w:hyperlink r:id="rId10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CF2639" w:rsidRDefault="00CF2639">
      <w:pPr>
        <w:pStyle w:val="ConsPlusNormal"/>
        <w:spacing w:before="24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ind w:firstLine="540"/>
        <w:jc w:val="both"/>
      </w:pPr>
    </w:p>
    <w:p w:rsidR="00CF2639" w:rsidRDefault="00CF26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F2639" w:rsidSect="006C7DC1">
      <w:headerReference w:type="default" r:id="rId106"/>
      <w:footerReference w:type="default" r:id="rId10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639" w:rsidRDefault="00CF2639">
      <w:pPr>
        <w:spacing w:after="0" w:line="240" w:lineRule="auto"/>
      </w:pPr>
      <w:r>
        <w:separator/>
      </w:r>
    </w:p>
  </w:endnote>
  <w:endnote w:type="continuationSeparator" w:id="1">
    <w:p w:rsidR="00CF2639" w:rsidRDefault="00CF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39" w:rsidRDefault="00CF26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F2639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2639" w:rsidRDefault="00CF263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2639" w:rsidRDefault="006C7DC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CF263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2639" w:rsidRDefault="00CF263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6C7DC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C7D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572A6">
            <w:rPr>
              <w:rFonts w:ascii="Tahoma" w:hAnsi="Tahoma" w:cs="Tahoma"/>
              <w:noProof/>
              <w:sz w:val="20"/>
              <w:szCs w:val="20"/>
            </w:rPr>
            <w:t>14</w:t>
          </w:r>
          <w:r w:rsidR="006C7DC1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6C7DC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C7D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572A6">
            <w:rPr>
              <w:rFonts w:ascii="Tahoma" w:hAnsi="Tahoma" w:cs="Tahoma"/>
              <w:noProof/>
              <w:sz w:val="20"/>
              <w:szCs w:val="20"/>
            </w:rPr>
            <w:t>14</w:t>
          </w:r>
          <w:r w:rsidR="006C7DC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F2639" w:rsidRDefault="00CF263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639" w:rsidRDefault="00CF2639">
      <w:pPr>
        <w:spacing w:after="0" w:line="240" w:lineRule="auto"/>
      </w:pPr>
      <w:r>
        <w:separator/>
      </w:r>
    </w:p>
  </w:footnote>
  <w:footnote w:type="continuationSeparator" w:id="1">
    <w:p w:rsidR="00CF2639" w:rsidRDefault="00CF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39" w:rsidRDefault="00CF26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F2639" w:rsidRDefault="00CF263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7C7B6C"/>
    <w:rsid w:val="00433179"/>
    <w:rsid w:val="006C7DC1"/>
    <w:rsid w:val="007572A6"/>
    <w:rsid w:val="007C7B6C"/>
    <w:rsid w:val="00C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6C7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F2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263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F2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F26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580&amp;date=16.10.2023&amp;dst=100011&amp;field=134" TargetMode="External"/><Relationship Id="rId21" Type="http://schemas.openxmlformats.org/officeDocument/2006/relationships/hyperlink" Target="https://login.consultant.ru/link/?req=doc&amp;base=LAW&amp;n=371713&amp;date=16.10.2023&amp;dst=100021&amp;field=134" TargetMode="External"/><Relationship Id="rId42" Type="http://schemas.openxmlformats.org/officeDocument/2006/relationships/hyperlink" Target="https://login.consultant.ru/link/?req=doc&amp;base=LAW&amp;n=450486&amp;date=16.10.2023&amp;dst=100072&amp;field=134" TargetMode="External"/><Relationship Id="rId47" Type="http://schemas.openxmlformats.org/officeDocument/2006/relationships/hyperlink" Target="https://login.consultant.ru/link/?req=doc&amp;base=LAW&amp;n=450736&amp;date=16.10.2023&amp;dst=100018&amp;field=134" TargetMode="External"/><Relationship Id="rId63" Type="http://schemas.openxmlformats.org/officeDocument/2006/relationships/hyperlink" Target="https://login.consultant.ru/link/?req=doc&amp;base=LAW&amp;n=442438&amp;date=16.10.2023" TargetMode="External"/><Relationship Id="rId68" Type="http://schemas.openxmlformats.org/officeDocument/2006/relationships/hyperlink" Target="https://login.consultant.ru/link/?req=doc&amp;base=LAW&amp;n=450719&amp;date=16.10.2023&amp;dst=100170&amp;field=134" TargetMode="External"/><Relationship Id="rId84" Type="http://schemas.openxmlformats.org/officeDocument/2006/relationships/hyperlink" Target="https://login.consultant.ru/link/?req=doc&amp;base=LAW&amp;n=450736&amp;date=16.10.2023&amp;dst=100028&amp;field=134" TargetMode="External"/><Relationship Id="rId89" Type="http://schemas.openxmlformats.org/officeDocument/2006/relationships/hyperlink" Target="https://login.consultant.ru/link/?req=doc&amp;base=LAW&amp;n=450719&amp;date=16.10.2023&amp;dst=10017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0580&amp;date=16.10.2023&amp;dst=100008&amp;field=134" TargetMode="External"/><Relationship Id="rId29" Type="http://schemas.openxmlformats.org/officeDocument/2006/relationships/hyperlink" Target="https://login.consultant.ru/link/?req=doc&amp;base=LAW&amp;n=450580&amp;date=16.10.2023&amp;dst=100013&amp;field=134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login.consultant.ru/link/?req=doc&amp;base=LAW&amp;n=415769&amp;date=16.10.2023&amp;dst=100077&amp;field=134" TargetMode="External"/><Relationship Id="rId24" Type="http://schemas.openxmlformats.org/officeDocument/2006/relationships/hyperlink" Target="https://login.consultant.ru/link/?req=doc&amp;base=LAW&amp;n=442438&amp;date=16.10.2023" TargetMode="External"/><Relationship Id="rId32" Type="http://schemas.openxmlformats.org/officeDocument/2006/relationships/hyperlink" Target="https://login.consultant.ru/link/?req=doc&amp;base=LAW&amp;n=450585&amp;date=16.10.2023&amp;dst=100099&amp;field=134" TargetMode="External"/><Relationship Id="rId37" Type="http://schemas.openxmlformats.org/officeDocument/2006/relationships/hyperlink" Target="https://login.consultant.ru/link/?req=doc&amp;base=LAW&amp;n=450486&amp;date=16.10.2023&amp;dst=100071&amp;field=134" TargetMode="External"/><Relationship Id="rId40" Type="http://schemas.openxmlformats.org/officeDocument/2006/relationships/hyperlink" Target="https://login.consultant.ru/link/?req=doc&amp;base=LAW&amp;n=436393&amp;date=16.10.2023&amp;dst=14&amp;field=134" TargetMode="External"/><Relationship Id="rId45" Type="http://schemas.openxmlformats.org/officeDocument/2006/relationships/hyperlink" Target="https://login.consultant.ru/link/?req=doc&amp;base=LAW&amp;n=82289&amp;date=16.10.2023&amp;dst=100040&amp;field=134" TargetMode="External"/><Relationship Id="rId53" Type="http://schemas.openxmlformats.org/officeDocument/2006/relationships/hyperlink" Target="https://login.consultant.ru/link/?req=doc&amp;base=LAW&amp;n=450727&amp;date=16.10.2023&amp;dst=100039&amp;field=134" TargetMode="External"/><Relationship Id="rId58" Type="http://schemas.openxmlformats.org/officeDocument/2006/relationships/hyperlink" Target="https://login.consultant.ru/link/?req=doc&amp;base=LAW&amp;n=450486&amp;date=16.10.2023&amp;dst=100069&amp;field=134" TargetMode="External"/><Relationship Id="rId66" Type="http://schemas.openxmlformats.org/officeDocument/2006/relationships/hyperlink" Target="https://login.consultant.ru/link/?req=doc&amp;base=LAW&amp;n=450727&amp;date=16.10.2023&amp;dst=100039&amp;field=134" TargetMode="External"/><Relationship Id="rId74" Type="http://schemas.openxmlformats.org/officeDocument/2006/relationships/hyperlink" Target="https://login.consultant.ru/link/?req=doc&amp;base=LAW&amp;n=143660&amp;date=16.10.2023&amp;dst=100031&amp;field=134" TargetMode="External"/><Relationship Id="rId79" Type="http://schemas.openxmlformats.org/officeDocument/2006/relationships/hyperlink" Target="https://login.consultant.ru/link/?req=doc&amp;base=LAW&amp;n=450736&amp;date=16.10.2023&amp;dst=100024&amp;field=134" TargetMode="External"/><Relationship Id="rId87" Type="http://schemas.openxmlformats.org/officeDocument/2006/relationships/hyperlink" Target="https://login.consultant.ru/link/?req=doc&amp;base=LAW&amp;n=143660&amp;date=16.10.2023&amp;dst=100043&amp;field=134" TargetMode="External"/><Relationship Id="rId102" Type="http://schemas.openxmlformats.org/officeDocument/2006/relationships/hyperlink" Target="https://login.consultant.ru/link/?req=doc&amp;base=LAW&amp;n=304537&amp;date=16.10.2023&amp;dst=100031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64570&amp;date=16.10.2023&amp;dst=100013&amp;field=134" TargetMode="External"/><Relationship Id="rId82" Type="http://schemas.openxmlformats.org/officeDocument/2006/relationships/hyperlink" Target="https://login.consultant.ru/link/?req=doc&amp;base=LAW&amp;n=143660&amp;date=16.10.2023&amp;dst=100041&amp;field=134" TargetMode="External"/><Relationship Id="rId90" Type="http://schemas.openxmlformats.org/officeDocument/2006/relationships/hyperlink" Target="https://login.consultant.ru/link/?req=doc&amp;base=LAW&amp;n=450719&amp;date=16.10.2023&amp;dst=100179&amp;field=134" TargetMode="External"/><Relationship Id="rId95" Type="http://schemas.openxmlformats.org/officeDocument/2006/relationships/hyperlink" Target="https://login.consultant.ru/link/?req=doc&amp;base=LAW&amp;n=370554&amp;date=16.10.2023&amp;dst=100068&amp;field=134" TargetMode="External"/><Relationship Id="rId19" Type="http://schemas.openxmlformats.org/officeDocument/2006/relationships/hyperlink" Target="https://login.consultant.ru/link/?req=doc&amp;base=LAW&amp;n=450585&amp;date=16.10.2023&amp;dst=100095&amp;field=134" TargetMode="External"/><Relationship Id="rId14" Type="http://schemas.openxmlformats.org/officeDocument/2006/relationships/hyperlink" Target="https://login.consultant.ru/link/?req=doc&amp;base=LAW&amp;n=183027&amp;date=16.10.2023&amp;dst=100023&amp;field=134" TargetMode="External"/><Relationship Id="rId22" Type="http://schemas.openxmlformats.org/officeDocument/2006/relationships/hyperlink" Target="https://login.consultant.ru/link/?req=doc&amp;base=LAW&amp;n=97889&amp;date=16.10.2023&amp;dst=100002&amp;field=134" TargetMode="External"/><Relationship Id="rId27" Type="http://schemas.openxmlformats.org/officeDocument/2006/relationships/hyperlink" Target="https://login.consultant.ru/link/?req=doc&amp;base=LAW&amp;n=450585&amp;date=16.10.2023&amp;dst=100097&amp;field=134" TargetMode="External"/><Relationship Id="rId30" Type="http://schemas.openxmlformats.org/officeDocument/2006/relationships/hyperlink" Target="https://login.consultant.ru/link/?req=doc&amp;base=LAW&amp;n=450585&amp;date=16.10.2023&amp;dst=100098&amp;field=134" TargetMode="External"/><Relationship Id="rId35" Type="http://schemas.openxmlformats.org/officeDocument/2006/relationships/hyperlink" Target="https://login.consultant.ru/link/?req=doc&amp;base=LAW&amp;n=377406&amp;date=16.10.2023&amp;dst=100103&amp;field=134" TargetMode="External"/><Relationship Id="rId43" Type="http://schemas.openxmlformats.org/officeDocument/2006/relationships/hyperlink" Target="https://login.consultant.ru/link/?req=doc&amp;base=LAW&amp;n=54211&amp;date=16.10.2023" TargetMode="External"/><Relationship Id="rId48" Type="http://schemas.openxmlformats.org/officeDocument/2006/relationships/hyperlink" Target="https://login.consultant.ru/link/?req=doc&amp;base=LAW&amp;n=143660&amp;date=16.10.2023&amp;dst=100029&amp;field=134" TargetMode="External"/><Relationship Id="rId56" Type="http://schemas.openxmlformats.org/officeDocument/2006/relationships/hyperlink" Target="https://login.consultant.ru/link/?req=doc&amp;base=LAW&amp;n=370554&amp;date=16.10.2023&amp;dst=100067&amp;field=134" TargetMode="External"/><Relationship Id="rId64" Type="http://schemas.openxmlformats.org/officeDocument/2006/relationships/hyperlink" Target="https://login.consultant.ru/link/?req=doc&amp;base=LAW&amp;n=164570&amp;date=16.10.2023&amp;dst=100015&amp;field=134" TargetMode="External"/><Relationship Id="rId69" Type="http://schemas.openxmlformats.org/officeDocument/2006/relationships/hyperlink" Target="https://login.consultant.ru/link/?req=doc&amp;base=LAW&amp;n=377406&amp;date=16.10.2023&amp;dst=100104&amp;field=134" TargetMode="External"/><Relationship Id="rId77" Type="http://schemas.openxmlformats.org/officeDocument/2006/relationships/hyperlink" Target="https://login.consultant.ru/link/?req=doc&amp;base=LAW&amp;n=143660&amp;date=16.10.2023&amp;dst=100035&amp;field=134" TargetMode="External"/><Relationship Id="rId100" Type="http://schemas.openxmlformats.org/officeDocument/2006/relationships/hyperlink" Target="https://login.consultant.ru/link/?req=doc&amp;base=LAW&amp;n=436393&amp;date=16.10.2023&amp;dst=100046&amp;field=134" TargetMode="External"/><Relationship Id="rId105" Type="http://schemas.openxmlformats.org/officeDocument/2006/relationships/hyperlink" Target="https://login.consultant.ru/link/?req=doc&amp;base=LAW&amp;n=450741&amp;date=16.10.2023" TargetMode="External"/><Relationship Id="rId8" Type="http://schemas.openxmlformats.org/officeDocument/2006/relationships/hyperlink" Target="https://login.consultant.ru/link/?req=doc&amp;base=LAW&amp;n=102793&amp;date=16.10.2023&amp;dst=100010&amp;field=134" TargetMode="External"/><Relationship Id="rId51" Type="http://schemas.openxmlformats.org/officeDocument/2006/relationships/hyperlink" Target="https://login.consultant.ru/link/?req=doc&amp;base=LAW&amp;n=164570&amp;date=16.10.2023&amp;dst=100010&amp;field=134" TargetMode="External"/><Relationship Id="rId72" Type="http://schemas.openxmlformats.org/officeDocument/2006/relationships/hyperlink" Target="https://login.consultant.ru/link/?req=doc&amp;base=LAW&amp;n=450719&amp;date=16.10.2023&amp;dst=100171&amp;field=134" TargetMode="External"/><Relationship Id="rId80" Type="http://schemas.openxmlformats.org/officeDocument/2006/relationships/hyperlink" Target="https://login.consultant.ru/link/?req=doc&amp;base=LAW&amp;n=436393&amp;date=16.10.2023&amp;dst=14&amp;field=134" TargetMode="External"/><Relationship Id="rId85" Type="http://schemas.openxmlformats.org/officeDocument/2006/relationships/hyperlink" Target="https://login.consultant.ru/link/?req=doc&amp;base=LAW&amp;n=450585&amp;date=16.10.2023&amp;dst=100102&amp;field=134" TargetMode="External"/><Relationship Id="rId93" Type="http://schemas.openxmlformats.org/officeDocument/2006/relationships/hyperlink" Target="https://login.consultant.ru/link/?req=doc&amp;base=LAW&amp;n=450585&amp;date=16.10.2023&amp;dst=100104&amp;field=134" TargetMode="External"/><Relationship Id="rId98" Type="http://schemas.openxmlformats.org/officeDocument/2006/relationships/hyperlink" Target="https://login.consultant.ru/link/?req=doc&amp;base=LAW&amp;n=370554&amp;date=16.10.2023&amp;dst=10006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83023&amp;date=16.10.2023&amp;dst=100021&amp;field=134" TargetMode="External"/><Relationship Id="rId17" Type="http://schemas.openxmlformats.org/officeDocument/2006/relationships/hyperlink" Target="https://login.consultant.ru/link/?req=doc&amp;base=LAW&amp;n=304537&amp;date=16.10.2023&amp;dst=100031&amp;field=134" TargetMode="External"/><Relationship Id="rId25" Type="http://schemas.openxmlformats.org/officeDocument/2006/relationships/hyperlink" Target="https://login.consultant.ru/link/?req=doc&amp;base=LAW&amp;n=393702&amp;date=16.10.2023&amp;dst=100039&amp;field=134" TargetMode="External"/><Relationship Id="rId33" Type="http://schemas.openxmlformats.org/officeDocument/2006/relationships/hyperlink" Target="https://login.consultant.ru/link/?req=doc&amp;base=LAW&amp;n=371713&amp;date=16.10.2023&amp;dst=100021&amp;field=134" TargetMode="External"/><Relationship Id="rId38" Type="http://schemas.openxmlformats.org/officeDocument/2006/relationships/hyperlink" Target="https://login.consultant.ru/link/?req=doc&amp;base=LAW&amp;n=442438&amp;date=16.10.2023" TargetMode="External"/><Relationship Id="rId46" Type="http://schemas.openxmlformats.org/officeDocument/2006/relationships/hyperlink" Target="https://login.consultant.ru/link/?req=doc&amp;base=LAW&amp;n=377406&amp;date=16.10.2023&amp;dst=100104&amp;field=134" TargetMode="External"/><Relationship Id="rId59" Type="http://schemas.openxmlformats.org/officeDocument/2006/relationships/hyperlink" Target="https://login.consultant.ru/link/?req=doc&amp;base=LAW&amp;n=450741&amp;date=16.10.2023&amp;dst=100044&amp;field=134" TargetMode="External"/><Relationship Id="rId67" Type="http://schemas.openxmlformats.org/officeDocument/2006/relationships/hyperlink" Target="https://login.consultant.ru/link/?req=doc&amp;base=LAW&amp;n=143660&amp;date=16.10.2023&amp;dst=100030&amp;field=134" TargetMode="External"/><Relationship Id="rId103" Type="http://schemas.openxmlformats.org/officeDocument/2006/relationships/hyperlink" Target="https://login.consultant.ru/link/?req=doc&amp;base=LAW&amp;n=143660&amp;date=16.10.2023&amp;dst=100046&amp;field=13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0486&amp;date=16.10.2023&amp;dst=100069&amp;field=134" TargetMode="External"/><Relationship Id="rId41" Type="http://schemas.openxmlformats.org/officeDocument/2006/relationships/hyperlink" Target="https://login.consultant.ru/link/?req=doc&amp;base=LAW&amp;n=143660&amp;date=16.10.2023&amp;dst=100028&amp;field=134" TargetMode="External"/><Relationship Id="rId54" Type="http://schemas.openxmlformats.org/officeDocument/2006/relationships/hyperlink" Target="https://login.consultant.ru/link/?req=doc&amp;base=LAW&amp;n=450580&amp;date=16.10.2023&amp;dst=100016&amp;field=134" TargetMode="External"/><Relationship Id="rId62" Type="http://schemas.openxmlformats.org/officeDocument/2006/relationships/hyperlink" Target="https://login.consultant.ru/link/?req=doc&amp;base=LAW&amp;n=450580&amp;date=16.10.2023&amp;dst=100016&amp;field=134" TargetMode="External"/><Relationship Id="rId70" Type="http://schemas.openxmlformats.org/officeDocument/2006/relationships/hyperlink" Target="https://login.consultant.ru/link/?req=doc&amp;base=LAW&amp;n=415769&amp;date=16.10.2023&amp;dst=100079&amp;field=134" TargetMode="External"/><Relationship Id="rId75" Type="http://schemas.openxmlformats.org/officeDocument/2006/relationships/hyperlink" Target="https://login.consultant.ru/link/?req=doc&amp;base=LAW&amp;n=143660&amp;date=16.10.2023&amp;dst=100032&amp;field=134" TargetMode="External"/><Relationship Id="rId83" Type="http://schemas.openxmlformats.org/officeDocument/2006/relationships/hyperlink" Target="https://login.consultant.ru/link/?req=doc&amp;base=LAW&amp;n=143660&amp;date=16.10.2023&amp;dst=100042&amp;field=134" TargetMode="External"/><Relationship Id="rId88" Type="http://schemas.openxmlformats.org/officeDocument/2006/relationships/hyperlink" Target="https://login.consultant.ru/link/?req=doc&amp;base=LAW&amp;n=450585&amp;date=16.10.2023&amp;dst=100103&amp;field=134" TargetMode="External"/><Relationship Id="rId91" Type="http://schemas.openxmlformats.org/officeDocument/2006/relationships/hyperlink" Target="https://login.consultant.ru/link/?req=doc&amp;base=LAW&amp;n=436393&amp;date=16.10.2023" TargetMode="External"/><Relationship Id="rId96" Type="http://schemas.openxmlformats.org/officeDocument/2006/relationships/hyperlink" Target="https://login.consultant.ru/link/?req=doc&amp;base=LAW&amp;n=450719&amp;date=16.10.2023&amp;dst=10010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406&amp;date=16.10.2023&amp;dst=100102&amp;field=134" TargetMode="External"/><Relationship Id="rId15" Type="http://schemas.openxmlformats.org/officeDocument/2006/relationships/hyperlink" Target="https://login.consultant.ru/link/?req=doc&amp;base=LAW&amp;n=450727&amp;date=16.10.2023&amp;dst=100039&amp;field=134" TargetMode="External"/><Relationship Id="rId23" Type="http://schemas.openxmlformats.org/officeDocument/2006/relationships/hyperlink" Target="https://login.consultant.ru/link/?req=doc&amp;base=LAW&amp;n=183023&amp;date=16.10.2023&amp;dst=100022&amp;field=134" TargetMode="External"/><Relationship Id="rId28" Type="http://schemas.openxmlformats.org/officeDocument/2006/relationships/hyperlink" Target="https://login.consultant.ru/link/?req=doc&amp;base=LAW&amp;n=452895&amp;date=16.10.2023&amp;dst=36&amp;field=134" TargetMode="External"/><Relationship Id="rId36" Type="http://schemas.openxmlformats.org/officeDocument/2006/relationships/hyperlink" Target="https://login.consultant.ru/link/?req=doc&amp;base=LAW&amp;n=415769&amp;date=16.10.2023&amp;dst=100078&amp;field=134" TargetMode="External"/><Relationship Id="rId49" Type="http://schemas.openxmlformats.org/officeDocument/2006/relationships/hyperlink" Target="https://login.consultant.ru/link/?req=doc&amp;base=LAW&amp;n=450719&amp;date=16.10.2023&amp;dst=100169&amp;field=134" TargetMode="External"/><Relationship Id="rId57" Type="http://schemas.openxmlformats.org/officeDocument/2006/relationships/hyperlink" Target="https://login.consultant.ru/link/?req=doc&amp;base=LAW&amp;n=450585&amp;date=16.10.2023&amp;dst=100100&amp;field=134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0719&amp;date=16.10.2023&amp;dst=100169&amp;field=134" TargetMode="External"/><Relationship Id="rId31" Type="http://schemas.openxmlformats.org/officeDocument/2006/relationships/hyperlink" Target="https://login.consultant.ru/link/?req=doc&amp;base=LAW&amp;n=183027&amp;date=16.10.2023&amp;dst=100026&amp;field=134" TargetMode="External"/><Relationship Id="rId44" Type="http://schemas.openxmlformats.org/officeDocument/2006/relationships/hyperlink" Target="https://login.consultant.ru/link/?req=doc&amp;base=LAW&amp;n=87856&amp;date=16.10.2023&amp;dst=100019&amp;field=134" TargetMode="External"/><Relationship Id="rId52" Type="http://schemas.openxmlformats.org/officeDocument/2006/relationships/hyperlink" Target="https://login.consultant.ru/link/?req=doc&amp;base=LAW&amp;n=183027&amp;date=16.10.2023&amp;dst=100028&amp;field=134" TargetMode="External"/><Relationship Id="rId60" Type="http://schemas.openxmlformats.org/officeDocument/2006/relationships/hyperlink" Target="https://login.consultant.ru/link/?req=doc&amp;base=LAW&amp;n=164570&amp;date=16.10.2023&amp;dst=100012&amp;field=134" TargetMode="External"/><Relationship Id="rId65" Type="http://schemas.openxmlformats.org/officeDocument/2006/relationships/hyperlink" Target="https://login.consultant.ru/link/?req=doc&amp;base=LAW&amp;n=371713&amp;date=16.10.2023&amp;dst=100215&amp;field=134" TargetMode="External"/><Relationship Id="rId73" Type="http://schemas.openxmlformats.org/officeDocument/2006/relationships/hyperlink" Target="https://login.consultant.ru/link/?req=doc&amp;base=LAW&amp;n=450719&amp;date=16.10.2023&amp;dst=100176&amp;field=134" TargetMode="External"/><Relationship Id="rId78" Type="http://schemas.openxmlformats.org/officeDocument/2006/relationships/hyperlink" Target="https://login.consultant.ru/link/?req=doc&amp;base=LAW&amp;n=143660&amp;date=16.10.2023&amp;dst=100037&amp;field=134" TargetMode="External"/><Relationship Id="rId81" Type="http://schemas.openxmlformats.org/officeDocument/2006/relationships/hyperlink" Target="https://login.consultant.ru/link/?req=doc&amp;base=LAW&amp;n=143660&amp;date=16.10.2023&amp;dst=100039&amp;field=134" TargetMode="External"/><Relationship Id="rId86" Type="http://schemas.openxmlformats.org/officeDocument/2006/relationships/hyperlink" Target="https://login.consultant.ru/link/?req=doc&amp;base=LAW&amp;n=442438&amp;date=16.10.2023&amp;dst=11&amp;field=134" TargetMode="External"/><Relationship Id="rId94" Type="http://schemas.openxmlformats.org/officeDocument/2006/relationships/hyperlink" Target="https://login.consultant.ru/link/?req=doc&amp;base=LAW&amp;n=450719&amp;date=16.10.2023&amp;dst=100181&amp;field=134" TargetMode="External"/><Relationship Id="rId99" Type="http://schemas.openxmlformats.org/officeDocument/2006/relationships/hyperlink" Target="https://login.consultant.ru/link/?req=doc&amp;base=LAW&amp;n=450585&amp;date=16.10.2023&amp;dst=100105&amp;field=134" TargetMode="External"/><Relationship Id="rId101" Type="http://schemas.openxmlformats.org/officeDocument/2006/relationships/hyperlink" Target="https://login.consultant.ru/link/?req=doc&amp;base=LAW&amp;n=436393&amp;date=16.10.2023&amp;dst=1000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3660&amp;date=16.10.2023&amp;dst=100027&amp;field=134" TargetMode="External"/><Relationship Id="rId13" Type="http://schemas.openxmlformats.org/officeDocument/2006/relationships/hyperlink" Target="https://login.consultant.ru/link/?req=doc&amp;base=LAW&amp;n=164570&amp;date=16.10.2023&amp;dst=100010&amp;field=134" TargetMode="External"/><Relationship Id="rId18" Type="http://schemas.openxmlformats.org/officeDocument/2006/relationships/hyperlink" Target="https://login.consultant.ru/link/?req=doc&amp;base=LAW&amp;n=370554&amp;date=16.10.2023&amp;dst=100067&amp;field=134" TargetMode="External"/><Relationship Id="rId39" Type="http://schemas.openxmlformats.org/officeDocument/2006/relationships/hyperlink" Target="https://login.consultant.ru/link/?req=doc&amp;base=LAW&amp;n=450580&amp;date=16.10.2023&amp;dst=100015&amp;field=13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164692&amp;date=16.10.2023" TargetMode="External"/><Relationship Id="rId50" Type="http://schemas.openxmlformats.org/officeDocument/2006/relationships/hyperlink" Target="https://login.consultant.ru/link/?req=doc&amp;base=LAW&amp;n=415769&amp;date=16.10.2023&amp;dst=100077&amp;field=134" TargetMode="External"/><Relationship Id="rId55" Type="http://schemas.openxmlformats.org/officeDocument/2006/relationships/hyperlink" Target="https://login.consultant.ru/link/?req=doc&amp;base=LAW&amp;n=304537&amp;date=16.10.2023&amp;dst=100031&amp;field=134" TargetMode="External"/><Relationship Id="rId76" Type="http://schemas.openxmlformats.org/officeDocument/2006/relationships/hyperlink" Target="https://login.consultant.ru/link/?req=doc&amp;base=LAW&amp;n=143660&amp;date=16.10.2023&amp;dst=100034&amp;field=134" TargetMode="External"/><Relationship Id="rId97" Type="http://schemas.openxmlformats.org/officeDocument/2006/relationships/hyperlink" Target="https://login.consultant.ru/link/?req=doc&amp;base=LAW&amp;n=450719&amp;date=16.10.2023&amp;dst=100183&amp;field=134" TargetMode="External"/><Relationship Id="rId104" Type="http://schemas.openxmlformats.org/officeDocument/2006/relationships/hyperlink" Target="https://login.consultant.ru/link/?req=doc&amp;base=LAW&amp;n=143660&amp;date=16.10.2023&amp;dst=100053&amp;field=134" TargetMode="External"/><Relationship Id="rId7" Type="http://schemas.openxmlformats.org/officeDocument/2006/relationships/hyperlink" Target="https://login.consultant.ru/link/?req=doc&amp;base=LAW&amp;n=450736&amp;date=16.10.2023&amp;dst=100018&amp;field=134" TargetMode="External"/><Relationship Id="rId71" Type="http://schemas.openxmlformats.org/officeDocument/2006/relationships/hyperlink" Target="https://login.consultant.ru/link/?req=doc&amp;base=LAW&amp;n=450486&amp;date=16.10.2023&amp;dst=100073&amp;field=134" TargetMode="External"/><Relationship Id="rId92" Type="http://schemas.openxmlformats.org/officeDocument/2006/relationships/hyperlink" Target="https://login.consultant.ru/link/?req=doc&amp;base=LAW&amp;n=143660&amp;date=16.10.2023&amp;dst=10004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4605</Words>
  <Characters>51482</Characters>
  <Application>Microsoft Office Word</Application>
  <DocSecurity>2</DocSecurity>
  <Lines>429</Lines>
  <Paragraphs>111</Paragraphs>
  <ScaleCrop>false</ScaleCrop>
  <Company>КонсультантПлюс Версия 4022.00.55</Company>
  <LinksUpToDate>false</LinksUpToDate>
  <CharactersWithSpaces>55976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1065(ред. от 26.06.2023)"О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</dc:title>
  <dc:creator>Максим Сипко</dc:creator>
  <cp:lastModifiedBy>User</cp:lastModifiedBy>
  <cp:revision>2</cp:revision>
  <dcterms:created xsi:type="dcterms:W3CDTF">2024-05-19T07:55:00Z</dcterms:created>
  <dcterms:modified xsi:type="dcterms:W3CDTF">2024-05-19T07:55:00Z</dcterms:modified>
</cp:coreProperties>
</file>