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A16CA7" w:rsidRDefault="00807928" w:rsidP="00FF0441">
      <w:pPr>
        <w:shd w:val="clear" w:color="auto" w:fill="FFFFFF"/>
        <w:autoSpaceDE w:val="0"/>
        <w:autoSpaceDN w:val="0"/>
        <w:adjustRightInd w:val="0"/>
        <w:spacing w:before="240" w:after="0" w:line="240" w:lineRule="auto"/>
        <w:ind w:right="-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A16CA7">
        <w:rPr>
          <w:rFonts w:ascii="Times New Roman" w:hAnsi="Times New Roman" w:cs="Times New Roman"/>
          <w:sz w:val="28"/>
          <w:szCs w:val="28"/>
        </w:rPr>
        <w:t>«</w:t>
      </w:r>
      <w:r w:rsidR="00FF0441" w:rsidRPr="00FF0441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FF0441" w:rsidRPr="00FF0441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FF0441" w:rsidRPr="00FF0441">
        <w:rPr>
          <w:rFonts w:ascii="Times New Roman" w:hAnsi="Times New Roman" w:cs="Times New Roman"/>
          <w:color w:val="000000"/>
          <w:sz w:val="28"/>
          <w:szCs w:val="28"/>
        </w:rPr>
        <w:t>министрации Пролетарского сельского поселения 26.11.2018 № 151 «Об утверждении муниципальной программы  Пролетарского сельского поселения «Защ</w:t>
      </w:r>
      <w:r w:rsidR="00FF0441" w:rsidRPr="00FF044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F0441" w:rsidRPr="00FF0441">
        <w:rPr>
          <w:rFonts w:ascii="Times New Roman" w:hAnsi="Times New Roman" w:cs="Times New Roman"/>
          <w:color w:val="000000"/>
          <w:sz w:val="28"/>
          <w:szCs w:val="28"/>
        </w:rPr>
        <w:t>та населения и территории от чрезвычайных ситуаций, обеспечение пожарной безопасности и безопасности людей на водных об</w:t>
      </w:r>
      <w:r w:rsidR="00FF0441" w:rsidRPr="00FF0441">
        <w:rPr>
          <w:rFonts w:ascii="Times New Roman" w:hAnsi="Times New Roman" w:cs="Times New Roman"/>
          <w:color w:val="000000"/>
          <w:sz w:val="28"/>
          <w:szCs w:val="28"/>
        </w:rPr>
        <w:t>ъ</w:t>
      </w:r>
      <w:r w:rsidR="00FF0441" w:rsidRPr="00FF0441">
        <w:rPr>
          <w:rFonts w:ascii="Times New Roman" w:hAnsi="Times New Roman" w:cs="Times New Roman"/>
          <w:color w:val="000000"/>
          <w:sz w:val="28"/>
          <w:szCs w:val="28"/>
        </w:rPr>
        <w:t>ектах»</w:t>
      </w:r>
      <w:bookmarkStart w:id="0" w:name="_Hlk11141956"/>
      <w:bookmarkEnd w:id="0"/>
      <w:r w:rsidR="00FF044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D5A4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CD5A40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="00D0380B">
        <w:rPr>
          <w:rFonts w:ascii="Times New Roman" w:hAnsi="Times New Roman" w:cs="Times New Roman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</w:t>
      </w:r>
      <w:proofErr w:type="gramEnd"/>
      <w:r w:rsidR="00CD5A40">
        <w:rPr>
          <w:rFonts w:ascii="Times New Roman" w:hAnsi="Times New Roman" w:cs="Times New Roman"/>
          <w:sz w:val="28"/>
          <w:szCs w:val="28"/>
        </w:rPr>
        <w:t xml:space="preserve"> антикоррупционной экспертизе нормативных правовых актов и проектов нормативных правовых»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D5A40">
        <w:rPr>
          <w:rFonts w:ascii="Times New Roman" w:hAnsi="Times New Roman" w:cs="Times New Roman"/>
          <w:sz w:val="28"/>
          <w:szCs w:val="28"/>
        </w:rPr>
        <w:t xml:space="preserve"> ст.6 Федерального закона от 25.12.2008 №273-ФЗ «О противодействии кор</w:t>
      </w:r>
      <w:r w:rsidR="00290DA9">
        <w:rPr>
          <w:rFonts w:ascii="Times New Roman" w:hAnsi="Times New Roman" w:cs="Times New Roman"/>
          <w:sz w:val="28"/>
          <w:szCs w:val="28"/>
        </w:rPr>
        <w:t>р</w:t>
      </w:r>
      <w:r w:rsidR="00CD5A40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>
        <w:rPr>
          <w:rFonts w:ascii="Times New Roman" w:hAnsi="Times New Roman" w:cs="Times New Roman"/>
          <w:sz w:val="28"/>
          <w:szCs w:val="28"/>
        </w:rPr>
        <w:t>Пролетарск</w:t>
      </w:r>
      <w:r w:rsidR="00CD5A40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FF0441" w:rsidRPr="00FF0441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FF0441" w:rsidRPr="00FF0441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FF0441" w:rsidRPr="00FF0441">
        <w:rPr>
          <w:rFonts w:ascii="Times New Roman" w:hAnsi="Times New Roman" w:cs="Times New Roman"/>
          <w:color w:val="000000"/>
          <w:sz w:val="28"/>
          <w:szCs w:val="28"/>
        </w:rPr>
        <w:t>министрации Пролетарского сельского поселения 26.11.2018 № 151 «Об утверждении муниципальной программы  Пролетарского сельского поселения «Защ</w:t>
      </w:r>
      <w:r w:rsidR="00FF0441" w:rsidRPr="00FF044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F0441" w:rsidRPr="00FF0441">
        <w:rPr>
          <w:rFonts w:ascii="Times New Roman" w:hAnsi="Times New Roman" w:cs="Times New Roman"/>
          <w:color w:val="000000"/>
          <w:sz w:val="28"/>
          <w:szCs w:val="28"/>
        </w:rPr>
        <w:t>та населения и территории от чрезвычайных ситуаций, обеспечение пожарной безопасности и безопасности людей на водных об</w:t>
      </w:r>
      <w:r w:rsidR="00FF0441" w:rsidRPr="00FF0441">
        <w:rPr>
          <w:rFonts w:ascii="Times New Roman" w:hAnsi="Times New Roman" w:cs="Times New Roman"/>
          <w:color w:val="000000"/>
          <w:sz w:val="28"/>
          <w:szCs w:val="28"/>
        </w:rPr>
        <w:t>ъ</w:t>
      </w:r>
      <w:r w:rsidR="00FF0441" w:rsidRPr="00FF0441">
        <w:rPr>
          <w:rFonts w:ascii="Times New Roman" w:hAnsi="Times New Roman" w:cs="Times New Roman"/>
          <w:color w:val="000000"/>
          <w:sz w:val="28"/>
          <w:szCs w:val="28"/>
        </w:rPr>
        <w:t>ектах</w:t>
      </w:r>
      <w:r w:rsidR="00CD5A40">
        <w:rPr>
          <w:rFonts w:ascii="Times New Roman" w:hAnsi="Times New Roman" w:cs="Times New Roman"/>
          <w:sz w:val="28"/>
          <w:szCs w:val="28"/>
        </w:rPr>
        <w:t>»</w:t>
      </w:r>
      <w:r w:rsidR="00290DA9">
        <w:rPr>
          <w:rFonts w:ascii="Times New Roman" w:hAnsi="Times New Roman" w:cs="Times New Roman"/>
          <w:sz w:val="28"/>
          <w:szCs w:val="28"/>
        </w:rPr>
        <w:t>.</w:t>
      </w:r>
    </w:p>
    <w:p w:rsidR="00F77421" w:rsidRPr="00807928" w:rsidRDefault="00CD5A40" w:rsidP="00EF09BB">
      <w:pPr>
        <w:tabs>
          <w:tab w:val="left" w:pos="8080"/>
          <w:tab w:val="left" w:pos="9637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FF0441" w:rsidRPr="00FF0441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FF0441" w:rsidRPr="00FF0441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FF0441" w:rsidRPr="00FF0441">
        <w:rPr>
          <w:rFonts w:ascii="Times New Roman" w:hAnsi="Times New Roman" w:cs="Times New Roman"/>
          <w:color w:val="000000"/>
          <w:sz w:val="28"/>
          <w:szCs w:val="28"/>
        </w:rPr>
        <w:t>министрации Пролетарского сельского поселения 26.11.2018 № 151 «Об утверждении муниципальной программы  Пролетарского сельского поселения «Защ</w:t>
      </w:r>
      <w:r w:rsidR="00FF0441" w:rsidRPr="00FF044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F0441" w:rsidRPr="00FF0441">
        <w:rPr>
          <w:rFonts w:ascii="Times New Roman" w:hAnsi="Times New Roman" w:cs="Times New Roman"/>
          <w:color w:val="000000"/>
          <w:sz w:val="28"/>
          <w:szCs w:val="28"/>
        </w:rPr>
        <w:t>та населения и территории от чрезвычайных ситуаций, обеспечение пожарной безопасности и безопасности людей на водных об</w:t>
      </w:r>
      <w:r w:rsidR="00FF0441" w:rsidRPr="00FF0441">
        <w:rPr>
          <w:rFonts w:ascii="Times New Roman" w:hAnsi="Times New Roman" w:cs="Times New Roman"/>
          <w:color w:val="000000"/>
          <w:sz w:val="28"/>
          <w:szCs w:val="28"/>
        </w:rPr>
        <w:t>ъ</w:t>
      </w:r>
      <w:r w:rsidR="00FF0441" w:rsidRPr="00FF0441">
        <w:rPr>
          <w:rFonts w:ascii="Times New Roman" w:hAnsi="Times New Roman" w:cs="Times New Roman"/>
          <w:color w:val="000000"/>
          <w:sz w:val="28"/>
          <w:szCs w:val="28"/>
        </w:rPr>
        <w:t>ектах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0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  <w:proofErr w:type="gramEnd"/>
    </w:p>
    <w:p w:rsidR="00EF09BB" w:rsidRDefault="00EF09BB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C4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9004B">
        <w:rPr>
          <w:rFonts w:ascii="Times New Roman" w:hAnsi="Times New Roman" w:cs="Times New Roman"/>
          <w:sz w:val="28"/>
          <w:szCs w:val="28"/>
        </w:rPr>
        <w:t>1.2024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290DA9"/>
    <w:rsid w:val="005C0C4B"/>
    <w:rsid w:val="00807928"/>
    <w:rsid w:val="00875D95"/>
    <w:rsid w:val="0099004B"/>
    <w:rsid w:val="00A16CA7"/>
    <w:rsid w:val="00AC309D"/>
    <w:rsid w:val="00CD5A40"/>
    <w:rsid w:val="00D0380B"/>
    <w:rsid w:val="00EF09BB"/>
    <w:rsid w:val="00F77421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2024-05-20T11:16:00Z</dcterms:created>
  <dcterms:modified xsi:type="dcterms:W3CDTF">2024-05-20T11:16:00Z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