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00A43" w:rsidRDefault="00807928" w:rsidP="009D3B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106AB6">
        <w:rPr>
          <w:rFonts w:ascii="Times New Roman" w:hAnsi="Times New Roman" w:cs="Times New Roman"/>
          <w:sz w:val="28"/>
          <w:szCs w:val="28"/>
        </w:rPr>
        <w:t>«</w:t>
      </w:r>
      <w:r w:rsidR="009D3B40" w:rsidRPr="009D3B40">
        <w:rPr>
          <w:rFonts w:ascii="Times New Roman" w:hAnsi="Times New Roman" w:cs="Times New Roman"/>
          <w:color w:val="000000"/>
          <w:sz w:val="28"/>
          <w:szCs w:val="28"/>
        </w:rPr>
        <w:t>О мерах по обеспечению исполнения бюджета Пролетарского сельского поселения Орловского района и кассового плана в марте 2024 года</w:t>
      </w:r>
      <w:r w:rsidR="00FF0441" w:rsidRPr="00252C93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5B2BBA" w:rsidRPr="00252C9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9D3B40" w:rsidRPr="009D3B40">
        <w:rPr>
          <w:rFonts w:ascii="Times New Roman" w:hAnsi="Times New Roman" w:cs="Times New Roman"/>
          <w:color w:val="000000"/>
          <w:sz w:val="28"/>
          <w:szCs w:val="28"/>
        </w:rPr>
        <w:t>О мерах по обеспечению исполнения бюджета Пролетарского сельского поселения Орловского района и кассового плана в марте 2024 года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9D3B40" w:rsidRPr="009D3B40">
        <w:rPr>
          <w:rFonts w:ascii="Times New Roman" w:hAnsi="Times New Roman" w:cs="Times New Roman"/>
          <w:color w:val="000000"/>
          <w:sz w:val="28"/>
          <w:szCs w:val="28"/>
        </w:rPr>
        <w:t>О мерах по обеспечению исполнения бюджета Пролетарского сельского поселения Орловского района и кассового плана в марте 2024 года</w:t>
      </w:r>
      <w:bookmarkStart w:id="1" w:name="_GoBack"/>
      <w:bookmarkEnd w:id="1"/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2C9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52C93">
        <w:rPr>
          <w:rFonts w:ascii="Times New Roman" w:hAnsi="Times New Roman" w:cs="Times New Roman"/>
          <w:sz w:val="28"/>
          <w:szCs w:val="28"/>
        </w:rPr>
        <w:t>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52C93"/>
    <w:rsid w:val="00263481"/>
    <w:rsid w:val="00286B10"/>
    <w:rsid w:val="00290DA9"/>
    <w:rsid w:val="00342E83"/>
    <w:rsid w:val="004302BD"/>
    <w:rsid w:val="005B2BBA"/>
    <w:rsid w:val="005C0C4B"/>
    <w:rsid w:val="00656244"/>
    <w:rsid w:val="00807928"/>
    <w:rsid w:val="008349C1"/>
    <w:rsid w:val="00875D95"/>
    <w:rsid w:val="0099004B"/>
    <w:rsid w:val="009D3B40"/>
    <w:rsid w:val="009E0750"/>
    <w:rsid w:val="00A16CA7"/>
    <w:rsid w:val="00A31B59"/>
    <w:rsid w:val="00AC309D"/>
    <w:rsid w:val="00B00A43"/>
    <w:rsid w:val="00B2754B"/>
    <w:rsid w:val="00B722B9"/>
    <w:rsid w:val="00CD5A40"/>
    <w:rsid w:val="00D0380B"/>
    <w:rsid w:val="00D23C91"/>
    <w:rsid w:val="00DC5E93"/>
    <w:rsid w:val="00EF09BB"/>
    <w:rsid w:val="00F77421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2024-05-20T11:54:00Z</dcterms:created>
  <dcterms:modified xsi:type="dcterms:W3CDTF">2024-05-20T11:54:00Z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