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 w:rsidP="00D653A3">
      <w:pPr>
        <w:tabs>
          <w:tab w:val="left" w:pos="2940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545A96" w:rsidRDefault="00807928" w:rsidP="00545A96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C2114E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proofErr w:type="gramStart"/>
      <w:r w:rsidR="00CD5A40" w:rsidRPr="00C2114E">
        <w:rPr>
          <w:rFonts w:ascii="Times New Roman" w:hAnsi="Times New Roman" w:cs="Times New Roman"/>
          <w:b w:val="0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C211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5A40" w:rsidRPr="00C2114E">
        <w:rPr>
          <w:rFonts w:ascii="Times New Roman" w:hAnsi="Times New Roman" w:cs="Times New Roman"/>
          <w:b w:val="0"/>
          <w:sz w:val="28"/>
          <w:szCs w:val="28"/>
        </w:rPr>
        <w:t>«</w:t>
      </w:r>
      <w:bookmarkStart w:id="0" w:name="_Hlk11141956"/>
      <w:bookmarkEnd w:id="0"/>
      <w:r w:rsidR="00545A96" w:rsidRPr="00F25E81">
        <w:rPr>
          <w:rFonts w:ascii="Times New Roman" w:hAnsi="Times New Roman" w:cs="Times New Roman"/>
          <w:b w:val="0"/>
          <w:sz w:val="28"/>
          <w:szCs w:val="28"/>
        </w:rPr>
        <w:t>Об утверждении Порядка охраны</w:t>
      </w:r>
      <w:r w:rsidR="00545A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45A96" w:rsidRPr="00F25E81">
        <w:rPr>
          <w:rFonts w:ascii="Times New Roman" w:hAnsi="Times New Roman" w:cs="Times New Roman"/>
          <w:b w:val="0"/>
          <w:sz w:val="28"/>
          <w:szCs w:val="28"/>
        </w:rPr>
        <w:t xml:space="preserve">зеленых </w:t>
      </w:r>
      <w:r w:rsidR="00545A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45A96" w:rsidRPr="00F25E81">
        <w:rPr>
          <w:rFonts w:ascii="Times New Roman" w:hAnsi="Times New Roman" w:cs="Times New Roman"/>
          <w:b w:val="0"/>
          <w:sz w:val="28"/>
          <w:szCs w:val="28"/>
        </w:rPr>
        <w:t>насаждений в населенных</w:t>
      </w:r>
      <w:r w:rsidR="00545A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45A96" w:rsidRPr="00F25E81">
        <w:rPr>
          <w:rFonts w:ascii="Times New Roman" w:hAnsi="Times New Roman" w:cs="Times New Roman"/>
          <w:b w:val="0"/>
          <w:sz w:val="28"/>
          <w:szCs w:val="28"/>
        </w:rPr>
        <w:t xml:space="preserve">пунктах </w:t>
      </w:r>
      <w:r w:rsidR="00545A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45A96">
        <w:rPr>
          <w:rFonts w:ascii="Times New Roman" w:hAnsi="Times New Roman" w:cs="Times New Roman"/>
          <w:b w:val="0"/>
          <w:sz w:val="28"/>
          <w:szCs w:val="28"/>
        </w:rPr>
        <w:t xml:space="preserve">Пролетарского </w:t>
      </w:r>
      <w:r w:rsidR="00545A96" w:rsidRPr="00F25E81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r w:rsidR="00545A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45A96" w:rsidRPr="00F25E81"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r w:rsidR="00545A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45A96">
        <w:rPr>
          <w:rFonts w:ascii="Times New Roman" w:hAnsi="Times New Roman" w:cs="Times New Roman"/>
          <w:b w:val="0"/>
          <w:sz w:val="28"/>
          <w:szCs w:val="28"/>
        </w:rPr>
        <w:t xml:space="preserve">Орловского </w:t>
      </w:r>
      <w:r w:rsidR="00545A96" w:rsidRPr="00F25E81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545A96">
        <w:rPr>
          <w:rFonts w:ascii="Times New Roman" w:hAnsi="Times New Roman" w:cs="Times New Roman"/>
          <w:b w:val="0"/>
          <w:sz w:val="28"/>
          <w:szCs w:val="28"/>
        </w:rPr>
        <w:t xml:space="preserve"> Ростовской области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F43A06">
        <w:rPr>
          <w:rFonts w:ascii="Times New Roman" w:hAnsi="Times New Roman" w:cs="Times New Roman"/>
          <w:sz w:val="28"/>
          <w:szCs w:val="28"/>
        </w:rPr>
        <w:t>,</w:t>
      </w:r>
      <w:r w:rsidR="00842F21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545A96">
        <w:rPr>
          <w:rFonts w:ascii="Times New Roman" w:hAnsi="Times New Roman" w:cs="Times New Roman"/>
          <w:b w:val="0"/>
          <w:sz w:val="28"/>
          <w:szCs w:val="28"/>
        </w:rPr>
        <w:t>в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C2114E">
        <w:rPr>
          <w:rFonts w:ascii="Times New Roman" w:hAnsi="Times New Roman" w:cs="Times New Roman"/>
          <w:b w:val="0"/>
          <w:sz w:val="28"/>
          <w:szCs w:val="28"/>
        </w:rPr>
        <w:t>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C2114E">
        <w:rPr>
          <w:rFonts w:ascii="Times New Roman" w:hAnsi="Times New Roman" w:cs="Times New Roman"/>
          <w:b w:val="0"/>
          <w:sz w:val="28"/>
          <w:szCs w:val="28"/>
        </w:rPr>
        <w:t>р</w:t>
      </w:r>
      <w:r w:rsidR="00CD5A40" w:rsidRPr="00C2114E">
        <w:rPr>
          <w:rFonts w:ascii="Times New Roman" w:hAnsi="Times New Roman" w:cs="Times New Roman"/>
          <w:b w:val="0"/>
          <w:sz w:val="28"/>
          <w:szCs w:val="28"/>
        </w:rPr>
        <w:t>упции» и пунктом 1.2</w:t>
      </w:r>
      <w:proofErr w:type="gramEnd"/>
      <w:r w:rsidR="00CD5A40" w:rsidRPr="00C2114E">
        <w:rPr>
          <w:rFonts w:ascii="Times New Roman" w:hAnsi="Times New Roman" w:cs="Times New Roman"/>
          <w:b w:val="0"/>
          <w:sz w:val="28"/>
          <w:szCs w:val="28"/>
        </w:rPr>
        <w:t xml:space="preserve"> Положения о порядке проведения антикоррупционной экспертизы нормативных правовых актов  </w:t>
      </w:r>
      <w:r w:rsidRPr="00C2114E">
        <w:rPr>
          <w:rFonts w:ascii="Times New Roman" w:hAnsi="Times New Roman" w:cs="Times New Roman"/>
          <w:b w:val="0"/>
          <w:sz w:val="28"/>
          <w:szCs w:val="28"/>
        </w:rPr>
        <w:t>Пролетарск</w:t>
      </w:r>
      <w:r w:rsidR="00CD5A40" w:rsidRPr="00C2114E">
        <w:rPr>
          <w:rFonts w:ascii="Times New Roman" w:hAnsi="Times New Roman" w:cs="Times New Roman"/>
          <w:b w:val="0"/>
          <w:sz w:val="28"/>
          <w:szCs w:val="28"/>
        </w:rPr>
        <w:t>ого сельского поселения  и их проектов  был рассмотрен проект Постановления «</w:t>
      </w:r>
      <w:r w:rsidR="00545A96" w:rsidRPr="00F25E81">
        <w:rPr>
          <w:rFonts w:ascii="Times New Roman" w:hAnsi="Times New Roman" w:cs="Times New Roman"/>
          <w:b w:val="0"/>
          <w:sz w:val="28"/>
          <w:szCs w:val="28"/>
        </w:rPr>
        <w:t>Об утверждении Порядка охраны</w:t>
      </w:r>
      <w:r w:rsidR="00545A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45A96" w:rsidRPr="00F25E81">
        <w:rPr>
          <w:rFonts w:ascii="Times New Roman" w:hAnsi="Times New Roman" w:cs="Times New Roman"/>
          <w:b w:val="0"/>
          <w:sz w:val="28"/>
          <w:szCs w:val="28"/>
        </w:rPr>
        <w:t xml:space="preserve">зеленых </w:t>
      </w:r>
      <w:r w:rsidR="00545A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45A96" w:rsidRPr="00F25E81">
        <w:rPr>
          <w:rFonts w:ascii="Times New Roman" w:hAnsi="Times New Roman" w:cs="Times New Roman"/>
          <w:b w:val="0"/>
          <w:sz w:val="28"/>
          <w:szCs w:val="28"/>
        </w:rPr>
        <w:t>насаждений в населенных</w:t>
      </w:r>
      <w:r w:rsidR="00545A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45A96" w:rsidRPr="00F25E81">
        <w:rPr>
          <w:rFonts w:ascii="Times New Roman" w:hAnsi="Times New Roman" w:cs="Times New Roman"/>
          <w:b w:val="0"/>
          <w:sz w:val="28"/>
          <w:szCs w:val="28"/>
        </w:rPr>
        <w:t xml:space="preserve">пунктах </w:t>
      </w:r>
      <w:r w:rsidR="00545A96">
        <w:rPr>
          <w:rFonts w:ascii="Times New Roman" w:hAnsi="Times New Roman" w:cs="Times New Roman"/>
          <w:b w:val="0"/>
          <w:sz w:val="28"/>
          <w:szCs w:val="28"/>
        </w:rPr>
        <w:t xml:space="preserve"> Пролетарского </w:t>
      </w:r>
      <w:r w:rsidR="00545A96" w:rsidRPr="00F25E81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r w:rsidR="00545A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45A96" w:rsidRPr="00F25E81"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r w:rsidR="00545A96">
        <w:rPr>
          <w:rFonts w:ascii="Times New Roman" w:hAnsi="Times New Roman" w:cs="Times New Roman"/>
          <w:b w:val="0"/>
          <w:sz w:val="28"/>
          <w:szCs w:val="28"/>
        </w:rPr>
        <w:t xml:space="preserve"> Орловского </w:t>
      </w:r>
      <w:r w:rsidR="00545A96" w:rsidRPr="00F25E81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545A96">
        <w:rPr>
          <w:rFonts w:ascii="Times New Roman" w:hAnsi="Times New Roman" w:cs="Times New Roman"/>
          <w:b w:val="0"/>
          <w:sz w:val="28"/>
          <w:szCs w:val="28"/>
        </w:rPr>
        <w:t xml:space="preserve"> Ростовской области</w:t>
      </w:r>
      <w:r w:rsidR="00CD5A40" w:rsidRPr="00C2114E">
        <w:rPr>
          <w:rFonts w:ascii="Times New Roman" w:hAnsi="Times New Roman" w:cs="Times New Roman"/>
          <w:b w:val="0"/>
          <w:sz w:val="28"/>
          <w:szCs w:val="28"/>
        </w:rPr>
        <w:t>»</w:t>
      </w:r>
      <w:r w:rsidR="00290DA9" w:rsidRPr="00C2114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56244" w:rsidRPr="00884B81" w:rsidRDefault="00BA1DD1" w:rsidP="00B75BA0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C2114E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C2114E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C2114E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C2114E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 w:rsidRPr="00C2114E">
        <w:rPr>
          <w:rFonts w:ascii="Times New Roman" w:hAnsi="Times New Roman" w:cs="Times New Roman"/>
          <w:sz w:val="28"/>
          <w:szCs w:val="28"/>
        </w:rPr>
        <w:t xml:space="preserve">  </w:t>
      </w:r>
      <w:r w:rsidR="00B0502B" w:rsidRPr="00884B81">
        <w:rPr>
          <w:rFonts w:ascii="Times New Roman" w:hAnsi="Times New Roman" w:cs="Times New Roman"/>
          <w:sz w:val="28"/>
          <w:szCs w:val="28"/>
        </w:rPr>
        <w:t>«</w:t>
      </w:r>
      <w:r w:rsidR="00884B81" w:rsidRPr="00884B81">
        <w:rPr>
          <w:rFonts w:ascii="Times New Roman" w:hAnsi="Times New Roman" w:cs="Times New Roman"/>
          <w:sz w:val="28"/>
          <w:szCs w:val="28"/>
        </w:rPr>
        <w:t>Об утверждении Порядка охраны зеленых  насаждений в населенных пунктах  Пролетарского сельского поселения  Орловского района Ростовской области</w:t>
      </w:r>
      <w:r w:rsidR="00F43A06" w:rsidRPr="00884B81">
        <w:rPr>
          <w:rFonts w:ascii="Times New Roman" w:hAnsi="Times New Roman"/>
          <w:sz w:val="28"/>
          <w:szCs w:val="28"/>
        </w:rPr>
        <w:t>»,</w:t>
      </w:r>
      <w:r w:rsidR="00807928" w:rsidRPr="00884B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884B81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884B81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Pr="00C2114E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D4C81">
        <w:rPr>
          <w:rFonts w:ascii="Times New Roman" w:hAnsi="Times New Roman" w:cs="Times New Roman"/>
          <w:sz w:val="28"/>
          <w:szCs w:val="28"/>
        </w:rPr>
        <w:t>2</w:t>
      </w:r>
      <w:r w:rsidR="00884B81">
        <w:rPr>
          <w:rFonts w:ascii="Times New Roman" w:hAnsi="Times New Roman" w:cs="Times New Roman"/>
          <w:sz w:val="28"/>
          <w:szCs w:val="28"/>
        </w:rPr>
        <w:t>3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.0</w:t>
      </w:r>
      <w:r w:rsidR="00D47915">
        <w:rPr>
          <w:rFonts w:ascii="Times New Roman" w:hAnsi="Times New Roman" w:cs="Times New Roman"/>
          <w:sz w:val="28"/>
          <w:szCs w:val="28"/>
        </w:rPr>
        <w:t>7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D4C81"/>
    <w:rsid w:val="000F337E"/>
    <w:rsid w:val="00106AB6"/>
    <w:rsid w:val="001106C1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45A96"/>
    <w:rsid w:val="005B2BBA"/>
    <w:rsid w:val="005C0C4B"/>
    <w:rsid w:val="00656244"/>
    <w:rsid w:val="00656954"/>
    <w:rsid w:val="00695BE9"/>
    <w:rsid w:val="006F0142"/>
    <w:rsid w:val="007154DA"/>
    <w:rsid w:val="00807928"/>
    <w:rsid w:val="0081496B"/>
    <w:rsid w:val="008349C1"/>
    <w:rsid w:val="00842F21"/>
    <w:rsid w:val="00875D95"/>
    <w:rsid w:val="00884B81"/>
    <w:rsid w:val="0089055A"/>
    <w:rsid w:val="00894E31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75BA0"/>
    <w:rsid w:val="00B971CE"/>
    <w:rsid w:val="00BA1DD1"/>
    <w:rsid w:val="00C2114E"/>
    <w:rsid w:val="00CB330E"/>
    <w:rsid w:val="00CD5A40"/>
    <w:rsid w:val="00D0380B"/>
    <w:rsid w:val="00D23C91"/>
    <w:rsid w:val="00D333BA"/>
    <w:rsid w:val="00D47915"/>
    <w:rsid w:val="00D653A3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C211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211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545A9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C211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211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545A9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FFC53-EC33-4AE1-B7DD-D8FA0204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2024-11-20T10:21:00Z</cp:lastPrinted>
  <dcterms:created xsi:type="dcterms:W3CDTF">2024-11-20T10:22:00Z</dcterms:created>
  <dcterms:modified xsi:type="dcterms:W3CDTF">2024-11-20T10:22:00Z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