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93" w:rsidRPr="00F522BA" w:rsidRDefault="00A42493" w:rsidP="00A42493">
      <w:pPr>
        <w:tabs>
          <w:tab w:val="center" w:pos="4875"/>
          <w:tab w:val="left" w:pos="8685"/>
        </w:tabs>
        <w:contextualSpacing/>
        <w:jc w:val="center"/>
        <w:rPr>
          <w:b/>
          <w:sz w:val="36"/>
          <w:szCs w:val="36"/>
        </w:rPr>
      </w:pPr>
      <w:r w:rsidRPr="00F522BA">
        <w:rPr>
          <w:b/>
          <w:sz w:val="36"/>
          <w:szCs w:val="36"/>
        </w:rPr>
        <w:t>Российская Федерация</w:t>
      </w:r>
    </w:p>
    <w:p w:rsidR="00A42493" w:rsidRPr="00F522BA" w:rsidRDefault="00A42493" w:rsidP="00A42493">
      <w:pPr>
        <w:contextualSpacing/>
        <w:jc w:val="center"/>
        <w:rPr>
          <w:b/>
          <w:sz w:val="36"/>
          <w:szCs w:val="36"/>
        </w:rPr>
      </w:pPr>
      <w:r w:rsidRPr="00F522BA">
        <w:rPr>
          <w:b/>
          <w:sz w:val="36"/>
          <w:szCs w:val="36"/>
        </w:rPr>
        <w:t>Ростовская область</w:t>
      </w:r>
    </w:p>
    <w:p w:rsidR="00A42493" w:rsidRPr="00F522BA" w:rsidRDefault="00A42493" w:rsidP="00A42493">
      <w:pPr>
        <w:contextualSpacing/>
        <w:jc w:val="center"/>
        <w:rPr>
          <w:b/>
          <w:sz w:val="36"/>
          <w:szCs w:val="36"/>
        </w:rPr>
      </w:pPr>
      <w:r w:rsidRPr="00F522BA">
        <w:rPr>
          <w:b/>
          <w:sz w:val="36"/>
          <w:szCs w:val="36"/>
        </w:rPr>
        <w:t>Орловский район</w:t>
      </w:r>
    </w:p>
    <w:p w:rsidR="00A42493" w:rsidRPr="00F522BA" w:rsidRDefault="00A42493" w:rsidP="00A42493">
      <w:pPr>
        <w:contextualSpacing/>
        <w:jc w:val="center"/>
        <w:rPr>
          <w:b/>
          <w:sz w:val="32"/>
          <w:szCs w:val="32"/>
        </w:rPr>
      </w:pPr>
      <w:r w:rsidRPr="00F522BA">
        <w:rPr>
          <w:b/>
          <w:sz w:val="32"/>
          <w:szCs w:val="32"/>
        </w:rPr>
        <w:t>Муниципальное образование «Пролетарскоесельское поселение»</w:t>
      </w:r>
    </w:p>
    <w:p w:rsidR="00A42493" w:rsidRPr="00F522BA" w:rsidRDefault="00A42493" w:rsidP="00A42493">
      <w:pPr>
        <w:contextualSpacing/>
        <w:jc w:val="center"/>
        <w:rPr>
          <w:b/>
          <w:sz w:val="32"/>
          <w:szCs w:val="32"/>
        </w:rPr>
      </w:pPr>
      <w:r w:rsidRPr="00F522BA">
        <w:rPr>
          <w:b/>
          <w:sz w:val="32"/>
          <w:szCs w:val="32"/>
        </w:rPr>
        <w:t>Собрание депутатов Пролетарского сельского поселения</w:t>
      </w:r>
    </w:p>
    <w:p w:rsidR="00A42493" w:rsidRPr="00F522BA" w:rsidRDefault="00E41F3A" w:rsidP="00A42493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пятого</w:t>
      </w:r>
      <w:r w:rsidR="00A42493" w:rsidRPr="00F522BA">
        <w:rPr>
          <w:b/>
          <w:sz w:val="32"/>
          <w:szCs w:val="32"/>
        </w:rPr>
        <w:t xml:space="preserve">  созыва</w:t>
      </w:r>
    </w:p>
    <w:p w:rsidR="00A42493" w:rsidRPr="00F522BA" w:rsidRDefault="00A42493" w:rsidP="00A42493">
      <w:pPr>
        <w:contextualSpacing/>
        <w:jc w:val="center"/>
        <w:rPr>
          <w:b/>
          <w:sz w:val="32"/>
          <w:szCs w:val="32"/>
        </w:rPr>
      </w:pPr>
    </w:p>
    <w:p w:rsidR="00A42493" w:rsidRPr="00F522BA" w:rsidRDefault="00A42493" w:rsidP="00A42493">
      <w:pPr>
        <w:contextualSpacing/>
        <w:jc w:val="center"/>
        <w:outlineLvl w:val="0"/>
        <w:rPr>
          <w:b/>
          <w:sz w:val="32"/>
          <w:szCs w:val="32"/>
        </w:rPr>
      </w:pPr>
      <w:r w:rsidRPr="00F522BA">
        <w:rPr>
          <w:b/>
          <w:sz w:val="32"/>
          <w:szCs w:val="32"/>
        </w:rPr>
        <w:t>РЕШЕНИЕ</w:t>
      </w:r>
    </w:p>
    <w:tbl>
      <w:tblPr>
        <w:tblpPr w:leftFromText="180" w:rightFromText="180" w:vertAnchor="text" w:horzAnchor="margin" w:tblpY="17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969"/>
      </w:tblGrid>
      <w:tr w:rsidR="00A42493" w:rsidRPr="00FD7890" w:rsidTr="00A42493">
        <w:trPr>
          <w:trHeight w:val="42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42493" w:rsidRPr="00FD7890" w:rsidRDefault="00A42493" w:rsidP="00F44237">
            <w:pPr>
              <w:widowControl w:val="0"/>
              <w:contextualSpacing/>
              <w:rPr>
                <w:b/>
                <w:i/>
                <w:sz w:val="28"/>
                <w:szCs w:val="28"/>
              </w:rPr>
            </w:pPr>
            <w:r w:rsidRPr="00FD7890">
              <w:rPr>
                <w:b/>
                <w:i/>
                <w:sz w:val="28"/>
                <w:szCs w:val="28"/>
              </w:rPr>
              <w:t>Принято Собранием депутатов Пролетарского сельского поселения</w:t>
            </w:r>
            <w:r w:rsidR="00F44237">
              <w:rPr>
                <w:b/>
                <w:i/>
                <w:sz w:val="28"/>
                <w:szCs w:val="28"/>
              </w:rPr>
              <w:t>пятого</w:t>
            </w:r>
            <w:r w:rsidRPr="00FD7890">
              <w:rPr>
                <w:b/>
                <w:i/>
                <w:sz w:val="28"/>
                <w:szCs w:val="28"/>
              </w:rPr>
              <w:t xml:space="preserve">  созыва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42493" w:rsidRPr="00FD7890" w:rsidRDefault="00A42493" w:rsidP="00A42493">
            <w:pPr>
              <w:widowControl w:val="0"/>
              <w:contextualSpacing/>
              <w:jc w:val="both"/>
              <w:rPr>
                <w:b/>
                <w:i/>
                <w:sz w:val="32"/>
                <w:szCs w:val="32"/>
              </w:rPr>
            </w:pPr>
          </w:p>
          <w:p w:rsidR="00A42493" w:rsidRPr="00FD7890" w:rsidRDefault="00AF5B3E" w:rsidP="00AF5B3E">
            <w:pPr>
              <w:widowControl w:val="0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31</w:t>
            </w:r>
            <w:r w:rsidR="00A42493">
              <w:rPr>
                <w:b/>
                <w:i/>
                <w:sz w:val="28"/>
                <w:szCs w:val="28"/>
              </w:rPr>
              <w:t xml:space="preserve"> .03.2025</w:t>
            </w:r>
            <w:r w:rsidR="00A42493" w:rsidRPr="00FD7890">
              <w:rPr>
                <w:b/>
                <w:i/>
                <w:sz w:val="28"/>
                <w:szCs w:val="28"/>
              </w:rPr>
              <w:t>года</w:t>
            </w:r>
          </w:p>
        </w:tc>
      </w:tr>
    </w:tbl>
    <w:p w:rsidR="00A42493" w:rsidRPr="00C93EC3" w:rsidRDefault="00A42493" w:rsidP="00A42493">
      <w:pPr>
        <w:rPr>
          <w:b/>
          <w:sz w:val="28"/>
          <w:szCs w:val="28"/>
        </w:rPr>
      </w:pPr>
    </w:p>
    <w:p w:rsidR="00A42493" w:rsidRDefault="00A42493" w:rsidP="00A42493">
      <w:pPr>
        <w:jc w:val="center"/>
        <w:rPr>
          <w:sz w:val="28"/>
        </w:rPr>
      </w:pPr>
    </w:p>
    <w:p w:rsidR="00A42493" w:rsidRPr="00A42493" w:rsidRDefault="00A42493" w:rsidP="00A42493">
      <w:pPr>
        <w:jc w:val="both"/>
        <w:rPr>
          <w:b/>
          <w:bCs/>
          <w:sz w:val="28"/>
          <w:szCs w:val="28"/>
          <w:lang w:bidi="ru-RU"/>
        </w:rPr>
      </w:pPr>
      <w:r w:rsidRPr="00A42493">
        <w:rPr>
          <w:b/>
          <w:bCs/>
          <w:sz w:val="28"/>
          <w:szCs w:val="28"/>
          <w:lang w:bidi="ru-RU"/>
        </w:rPr>
        <w:t>Об утверждении Правил благоустройства и санитарного</w:t>
      </w:r>
    </w:p>
    <w:p w:rsidR="00A42493" w:rsidRPr="00A42493" w:rsidRDefault="00A42493" w:rsidP="00A42493">
      <w:pPr>
        <w:jc w:val="both"/>
        <w:rPr>
          <w:b/>
          <w:bCs/>
          <w:sz w:val="28"/>
          <w:szCs w:val="28"/>
          <w:lang w:bidi="ru-RU"/>
        </w:rPr>
      </w:pPr>
      <w:r w:rsidRPr="00A42493">
        <w:rPr>
          <w:b/>
          <w:bCs/>
          <w:sz w:val="28"/>
          <w:szCs w:val="28"/>
          <w:lang w:bidi="ru-RU"/>
        </w:rPr>
        <w:t xml:space="preserve"> содержания территории Пролетарского сельского поселения</w:t>
      </w:r>
    </w:p>
    <w:p w:rsidR="00A42493" w:rsidRPr="00A42493" w:rsidRDefault="00A42493" w:rsidP="00A42493">
      <w:pPr>
        <w:jc w:val="both"/>
        <w:rPr>
          <w:b/>
          <w:bCs/>
          <w:color w:val="000000"/>
          <w:sz w:val="28"/>
          <w:szCs w:val="28"/>
        </w:rPr>
      </w:pPr>
    </w:p>
    <w:p w:rsidR="00A42493" w:rsidRPr="00A42493" w:rsidRDefault="00A42493" w:rsidP="00A42493">
      <w:pPr>
        <w:jc w:val="both"/>
        <w:rPr>
          <w:b/>
          <w:bCs/>
          <w:color w:val="000000"/>
          <w:sz w:val="28"/>
          <w:szCs w:val="28"/>
        </w:rPr>
      </w:pPr>
    </w:p>
    <w:p w:rsidR="00A42493" w:rsidRPr="00A42493" w:rsidRDefault="00A42493" w:rsidP="00A4249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2493">
        <w:rPr>
          <w:color w:val="000000"/>
          <w:sz w:val="28"/>
          <w:szCs w:val="28"/>
        </w:rPr>
        <w:t>В соответствии с частью 10 статьи 35, статьей 45</w:t>
      </w:r>
      <w:r w:rsidRPr="00A42493">
        <w:rPr>
          <w:color w:val="000000"/>
          <w:sz w:val="28"/>
          <w:szCs w:val="28"/>
          <w:vertAlign w:val="superscript"/>
        </w:rPr>
        <w:t>1</w:t>
      </w:r>
      <w:r w:rsidRPr="00A42493">
        <w:rPr>
          <w:color w:val="00000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A42493">
        <w:rPr>
          <w:color w:val="000000"/>
          <w:sz w:val="28"/>
          <w:szCs w:val="28"/>
        </w:rPr>
        <w:t>пр</w:t>
      </w:r>
      <w:proofErr w:type="spellEnd"/>
      <w:proofErr w:type="gramEnd"/>
      <w:r w:rsidRPr="00A42493">
        <w:rPr>
          <w:color w:val="000000"/>
          <w:sz w:val="28"/>
          <w:szCs w:val="28"/>
        </w:rPr>
        <w:t xml:space="preserve">, руководствуясь Уставом </w:t>
      </w:r>
      <w:bookmarkStart w:id="0" w:name="_Hlk101513356"/>
      <w:r w:rsidRPr="00A42493">
        <w:rPr>
          <w:color w:val="000000"/>
          <w:sz w:val="28"/>
          <w:szCs w:val="28"/>
        </w:rPr>
        <w:t>муниципального образования «Пролетарское  сельское поселение»,</w:t>
      </w:r>
      <w:bookmarkEnd w:id="0"/>
      <w:r w:rsidRPr="00A42493">
        <w:rPr>
          <w:iCs/>
          <w:color w:val="000000"/>
          <w:sz w:val="28"/>
          <w:szCs w:val="28"/>
        </w:rPr>
        <w:t>Собрание депутатов Пролетарского сельского поселения</w:t>
      </w:r>
    </w:p>
    <w:p w:rsidR="00A42493" w:rsidRPr="00A42493" w:rsidRDefault="00A42493" w:rsidP="00A42493">
      <w:pPr>
        <w:spacing w:before="24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42493">
        <w:rPr>
          <w:b/>
          <w:color w:val="000000"/>
          <w:sz w:val="28"/>
          <w:szCs w:val="28"/>
        </w:rPr>
        <w:t>РЕШИЛО:</w:t>
      </w:r>
    </w:p>
    <w:p w:rsidR="00A42493" w:rsidRPr="00A42493" w:rsidRDefault="00A42493" w:rsidP="00A42493">
      <w:pPr>
        <w:ind w:firstLine="567"/>
        <w:jc w:val="both"/>
        <w:rPr>
          <w:color w:val="000000"/>
          <w:sz w:val="28"/>
          <w:szCs w:val="28"/>
        </w:rPr>
      </w:pPr>
      <w:r w:rsidRPr="00A42493">
        <w:rPr>
          <w:color w:val="000000"/>
          <w:sz w:val="28"/>
          <w:szCs w:val="28"/>
        </w:rPr>
        <w:t xml:space="preserve">1. Утвердить Правила благоустройства </w:t>
      </w:r>
      <w:r w:rsidRPr="00A42493">
        <w:rPr>
          <w:bCs/>
          <w:sz w:val="28"/>
          <w:szCs w:val="28"/>
          <w:lang w:bidi="ru-RU"/>
        </w:rPr>
        <w:t>и санитарного  содержания территории Пролетарского сельского поселения</w:t>
      </w:r>
      <w:r w:rsidRPr="00A42493">
        <w:rPr>
          <w:color w:val="000000"/>
          <w:sz w:val="28"/>
          <w:szCs w:val="28"/>
        </w:rPr>
        <w:t xml:space="preserve"> согласно приложению к настоящему решению.</w:t>
      </w:r>
    </w:p>
    <w:p w:rsidR="00F44237" w:rsidRDefault="00A42493" w:rsidP="00F44237">
      <w:pPr>
        <w:ind w:firstLine="567"/>
        <w:jc w:val="both"/>
        <w:rPr>
          <w:bCs/>
          <w:sz w:val="28"/>
          <w:szCs w:val="28"/>
        </w:rPr>
      </w:pPr>
      <w:r w:rsidRPr="00A42493">
        <w:rPr>
          <w:bCs/>
          <w:color w:val="000000"/>
          <w:sz w:val="28"/>
          <w:szCs w:val="28"/>
        </w:rPr>
        <w:t xml:space="preserve">2. </w:t>
      </w:r>
      <w:r w:rsidRPr="00A42493">
        <w:rPr>
          <w:bCs/>
          <w:sz w:val="28"/>
          <w:szCs w:val="28"/>
        </w:rPr>
        <w:t xml:space="preserve">Решение Собрания депутатов Пролетарского сельского поселения </w:t>
      </w:r>
      <w:r w:rsidRPr="00A42493">
        <w:rPr>
          <w:sz w:val="28"/>
          <w:szCs w:val="28"/>
        </w:rPr>
        <w:t xml:space="preserve">третьего  созыва № 79 от 10.03.2015 г. </w:t>
      </w:r>
      <w:r w:rsidRPr="00A42493">
        <w:rPr>
          <w:bCs/>
          <w:sz w:val="28"/>
          <w:szCs w:val="28"/>
        </w:rPr>
        <w:t>«</w:t>
      </w:r>
      <w:r w:rsidRPr="00A42493">
        <w:rPr>
          <w:sz w:val="28"/>
          <w:szCs w:val="28"/>
        </w:rPr>
        <w:t>Об утверждении Правил благоустройства территории Пролетарского сельского поселения</w:t>
      </w:r>
      <w:r w:rsidRPr="00A42493">
        <w:rPr>
          <w:bCs/>
          <w:sz w:val="28"/>
          <w:szCs w:val="28"/>
        </w:rPr>
        <w:t xml:space="preserve">» </w:t>
      </w:r>
    </w:p>
    <w:p w:rsidR="00A42493" w:rsidRPr="00F44237" w:rsidRDefault="00A42493" w:rsidP="00F44237">
      <w:pPr>
        <w:ind w:firstLine="567"/>
        <w:jc w:val="both"/>
        <w:rPr>
          <w:bCs/>
          <w:color w:val="000000"/>
          <w:sz w:val="28"/>
          <w:szCs w:val="28"/>
        </w:rPr>
      </w:pPr>
      <w:r w:rsidRPr="00A42493">
        <w:rPr>
          <w:bCs/>
          <w:sz w:val="28"/>
          <w:szCs w:val="28"/>
        </w:rPr>
        <w:t>(с изменениями и дополнениями) признать утратившим силу.</w:t>
      </w:r>
    </w:p>
    <w:p w:rsidR="00A42493" w:rsidRPr="00A42493" w:rsidRDefault="00A42493" w:rsidP="00A42493">
      <w:pPr>
        <w:jc w:val="both"/>
        <w:rPr>
          <w:bCs/>
          <w:sz w:val="28"/>
          <w:szCs w:val="28"/>
        </w:rPr>
      </w:pPr>
      <w:r w:rsidRPr="00A42493">
        <w:rPr>
          <w:bCs/>
          <w:sz w:val="28"/>
          <w:szCs w:val="28"/>
        </w:rPr>
        <w:t xml:space="preserve">        3. Решение Собрания депутатов Пролетарского сельского поселения четвертого созыва  </w:t>
      </w:r>
      <w:r w:rsidRPr="00A42493">
        <w:rPr>
          <w:sz w:val="28"/>
          <w:szCs w:val="28"/>
        </w:rPr>
        <w:t>№ 153 от 14.10.2020 г.</w:t>
      </w:r>
      <w:r w:rsidRPr="00A42493">
        <w:rPr>
          <w:bCs/>
          <w:sz w:val="28"/>
          <w:szCs w:val="28"/>
        </w:rPr>
        <w:t xml:space="preserve"> «</w:t>
      </w:r>
      <w:r w:rsidRPr="00A42493">
        <w:rPr>
          <w:sz w:val="28"/>
          <w:szCs w:val="28"/>
        </w:rPr>
        <w:t xml:space="preserve">Об утверждении Правил содержания </w:t>
      </w:r>
      <w:r w:rsidRPr="00A42493">
        <w:rPr>
          <w:sz w:val="28"/>
          <w:szCs w:val="28"/>
          <w:shd w:val="clear" w:color="auto" w:fill="FFFFFF"/>
        </w:rPr>
        <w:t>и выпасасельскохозяйственных животных</w:t>
      </w:r>
      <w:r w:rsidRPr="00A42493">
        <w:rPr>
          <w:sz w:val="28"/>
          <w:szCs w:val="28"/>
        </w:rPr>
        <w:t xml:space="preserve"> и птицы на территории Пролетарского сельского поселения</w:t>
      </w:r>
      <w:r w:rsidRPr="00A42493">
        <w:rPr>
          <w:bCs/>
          <w:sz w:val="28"/>
          <w:szCs w:val="28"/>
        </w:rPr>
        <w:t>» признать утратившим силу.</w:t>
      </w:r>
    </w:p>
    <w:p w:rsidR="00A42493" w:rsidRPr="00A42493" w:rsidRDefault="00A42493" w:rsidP="00A424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493">
        <w:rPr>
          <w:sz w:val="28"/>
          <w:szCs w:val="28"/>
        </w:rPr>
        <w:t xml:space="preserve"> 4. </w:t>
      </w:r>
      <w:proofErr w:type="gramStart"/>
      <w:r w:rsidRPr="00A42493">
        <w:rPr>
          <w:sz w:val="28"/>
          <w:szCs w:val="28"/>
        </w:rPr>
        <w:t>Контроль за</w:t>
      </w:r>
      <w:proofErr w:type="gramEnd"/>
      <w:r w:rsidRPr="00A42493">
        <w:rPr>
          <w:sz w:val="28"/>
          <w:szCs w:val="28"/>
        </w:rPr>
        <w:t xml:space="preserve"> исполнением настоящего решения возложить на председателя Собрания депутатов </w:t>
      </w:r>
      <w:r w:rsidRPr="00A42493">
        <w:rPr>
          <w:spacing w:val="-10"/>
          <w:kern w:val="28"/>
          <w:sz w:val="28"/>
          <w:szCs w:val="28"/>
        </w:rPr>
        <w:t xml:space="preserve">Пролетарского </w:t>
      </w:r>
      <w:r w:rsidRPr="00A42493">
        <w:rPr>
          <w:sz w:val="28"/>
          <w:szCs w:val="28"/>
        </w:rPr>
        <w:t xml:space="preserve"> сельского поселения.</w:t>
      </w:r>
    </w:p>
    <w:p w:rsidR="00A42493" w:rsidRDefault="00A42493" w:rsidP="00A424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493">
        <w:rPr>
          <w:sz w:val="28"/>
          <w:szCs w:val="28"/>
        </w:rPr>
        <w:t xml:space="preserve">       5. Настоящее решение подлежит размещению на официальном сайте </w:t>
      </w:r>
      <w:proofErr w:type="gramStart"/>
      <w:r w:rsidRPr="00A42493">
        <w:rPr>
          <w:sz w:val="28"/>
          <w:szCs w:val="28"/>
        </w:rPr>
        <w:t xml:space="preserve">администрации муниципального образования </w:t>
      </w:r>
      <w:r w:rsidRPr="00A42493">
        <w:rPr>
          <w:spacing w:val="-10"/>
          <w:kern w:val="28"/>
          <w:sz w:val="28"/>
          <w:szCs w:val="28"/>
        </w:rPr>
        <w:t>Пролетарского</w:t>
      </w:r>
      <w:r w:rsidRPr="00A42493">
        <w:rPr>
          <w:sz w:val="28"/>
          <w:szCs w:val="28"/>
        </w:rPr>
        <w:t xml:space="preserve"> сельского поселения Орловского муниципального района Ростовской области</w:t>
      </w:r>
      <w:proofErr w:type="gramEnd"/>
      <w:r w:rsidRPr="00A42493">
        <w:rPr>
          <w:sz w:val="28"/>
          <w:szCs w:val="28"/>
        </w:rPr>
        <w:t>.</w:t>
      </w:r>
    </w:p>
    <w:p w:rsidR="00F44237" w:rsidRPr="00A42493" w:rsidRDefault="00F44237" w:rsidP="00A424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493" w:rsidRDefault="00A42493" w:rsidP="00A424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493" w:rsidRPr="00A42493" w:rsidRDefault="00A42493" w:rsidP="00A424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493">
        <w:rPr>
          <w:sz w:val="28"/>
          <w:szCs w:val="28"/>
        </w:rPr>
        <w:lastRenderedPageBreak/>
        <w:t xml:space="preserve">6.   Решение </w:t>
      </w:r>
      <w:r w:rsidRPr="00A42493">
        <w:rPr>
          <w:iCs/>
          <w:sz w:val="28"/>
          <w:szCs w:val="28"/>
        </w:rPr>
        <w:t>вступает</w:t>
      </w:r>
      <w:r w:rsidRPr="00A42493">
        <w:rPr>
          <w:sz w:val="28"/>
          <w:szCs w:val="28"/>
        </w:rPr>
        <w:t xml:space="preserve"> в силу после его официального опубликования.</w:t>
      </w:r>
    </w:p>
    <w:p w:rsidR="00A42493" w:rsidRPr="00A42493" w:rsidRDefault="00A42493" w:rsidP="00A424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2493" w:rsidRPr="00A42493" w:rsidRDefault="00A42493" w:rsidP="00A42493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42493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A42493" w:rsidRPr="00A42493" w:rsidRDefault="00A42493" w:rsidP="00A42493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42493">
        <w:rPr>
          <w:rFonts w:ascii="Times New Roman" w:hAnsi="Times New Roman" w:cs="Times New Roman"/>
          <w:sz w:val="28"/>
          <w:szCs w:val="28"/>
        </w:rPr>
        <w:t xml:space="preserve">глава Пролетарского сельского поселения                                       </w:t>
      </w:r>
      <w:proofErr w:type="spellStart"/>
      <w:r w:rsidRPr="00A42493">
        <w:rPr>
          <w:rFonts w:ascii="Times New Roman" w:hAnsi="Times New Roman" w:cs="Times New Roman"/>
          <w:sz w:val="28"/>
          <w:szCs w:val="28"/>
        </w:rPr>
        <w:t>С.В.Пашко</w:t>
      </w:r>
      <w:proofErr w:type="spellEnd"/>
    </w:p>
    <w:p w:rsidR="00A42493" w:rsidRPr="00A42493" w:rsidRDefault="00A42493" w:rsidP="00A42493">
      <w:pPr>
        <w:jc w:val="both"/>
        <w:rPr>
          <w:sz w:val="28"/>
          <w:szCs w:val="28"/>
        </w:rPr>
      </w:pPr>
    </w:p>
    <w:p w:rsidR="00A42493" w:rsidRPr="00A42493" w:rsidRDefault="00A42493" w:rsidP="00A42493">
      <w:pPr>
        <w:jc w:val="both"/>
        <w:rPr>
          <w:sz w:val="28"/>
          <w:szCs w:val="28"/>
        </w:rPr>
      </w:pPr>
      <w:r w:rsidRPr="00A42493">
        <w:rPr>
          <w:sz w:val="28"/>
          <w:szCs w:val="28"/>
        </w:rPr>
        <w:t xml:space="preserve">х. Пролетарский </w:t>
      </w:r>
    </w:p>
    <w:p w:rsidR="00A42493" w:rsidRPr="00A42493" w:rsidRDefault="00A42493" w:rsidP="00A42493">
      <w:pPr>
        <w:jc w:val="both"/>
        <w:rPr>
          <w:sz w:val="28"/>
          <w:szCs w:val="28"/>
        </w:rPr>
      </w:pPr>
      <w:r w:rsidRPr="00A42493">
        <w:rPr>
          <w:sz w:val="28"/>
          <w:szCs w:val="28"/>
        </w:rPr>
        <w:t>№</w:t>
      </w:r>
      <w:r>
        <w:rPr>
          <w:sz w:val="28"/>
          <w:szCs w:val="28"/>
        </w:rPr>
        <w:t>116</w:t>
      </w:r>
      <w:r w:rsidRPr="00A42493">
        <w:rPr>
          <w:sz w:val="28"/>
          <w:szCs w:val="28"/>
        </w:rPr>
        <w:t xml:space="preserve">    от  </w:t>
      </w:r>
      <w:r>
        <w:rPr>
          <w:sz w:val="28"/>
          <w:szCs w:val="28"/>
        </w:rPr>
        <w:t>31</w:t>
      </w:r>
      <w:r w:rsidRPr="00A4249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A42493">
        <w:rPr>
          <w:sz w:val="28"/>
          <w:szCs w:val="28"/>
        </w:rPr>
        <w:t>.2025 года</w:t>
      </w:r>
    </w:p>
    <w:p w:rsidR="00215F97" w:rsidRDefault="00215F97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42493" w:rsidRDefault="00A42493" w:rsidP="00A424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267F27" w:rsidRPr="00215F97" w:rsidRDefault="00267F27" w:rsidP="00267F27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 xml:space="preserve">Приложение к решению </w:t>
      </w:r>
    </w:p>
    <w:p w:rsidR="00267F27" w:rsidRPr="00215F97" w:rsidRDefault="00267F27" w:rsidP="00267F27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 xml:space="preserve">Собрания депутатов </w:t>
      </w:r>
      <w:r w:rsidR="00E41F3A">
        <w:rPr>
          <w:bCs/>
          <w:color w:val="000000"/>
          <w:sz w:val="28"/>
          <w:szCs w:val="28"/>
          <w:lang w:eastAsia="ru-RU"/>
        </w:rPr>
        <w:t>Пролетарского</w:t>
      </w:r>
    </w:p>
    <w:p w:rsidR="00267F27" w:rsidRPr="00215F97" w:rsidRDefault="00267F27" w:rsidP="00267F27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сельского поселения пятого созыва</w:t>
      </w:r>
    </w:p>
    <w:p w:rsidR="00464D75" w:rsidRPr="00215F97" w:rsidRDefault="00E815C8" w:rsidP="00267F27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от «</w:t>
      </w:r>
      <w:r w:rsidR="00E41F3A">
        <w:rPr>
          <w:bCs/>
          <w:color w:val="000000"/>
          <w:sz w:val="28"/>
          <w:szCs w:val="28"/>
          <w:lang w:eastAsia="ru-RU"/>
        </w:rPr>
        <w:t>31</w:t>
      </w:r>
      <w:r>
        <w:rPr>
          <w:bCs/>
          <w:color w:val="000000"/>
          <w:sz w:val="28"/>
          <w:szCs w:val="28"/>
          <w:lang w:eastAsia="ru-RU"/>
        </w:rPr>
        <w:t xml:space="preserve">»  марта </w:t>
      </w:r>
      <w:r w:rsidR="00267F27" w:rsidRPr="00215F97">
        <w:rPr>
          <w:bCs/>
          <w:color w:val="000000"/>
          <w:sz w:val="28"/>
          <w:szCs w:val="28"/>
          <w:lang w:eastAsia="ru-RU"/>
        </w:rPr>
        <w:t>2025</w:t>
      </w:r>
      <w:r>
        <w:rPr>
          <w:bCs/>
          <w:color w:val="000000"/>
          <w:sz w:val="28"/>
          <w:szCs w:val="28"/>
          <w:lang w:eastAsia="ru-RU"/>
        </w:rPr>
        <w:t xml:space="preserve"> года № 11</w:t>
      </w:r>
      <w:r w:rsidR="00E41F3A">
        <w:rPr>
          <w:bCs/>
          <w:color w:val="000000"/>
          <w:sz w:val="28"/>
          <w:szCs w:val="28"/>
          <w:lang w:eastAsia="ru-RU"/>
        </w:rPr>
        <w:t>6</w:t>
      </w:r>
    </w:p>
    <w:p w:rsidR="00750A56" w:rsidRPr="00A90FFD" w:rsidRDefault="00750A56" w:rsidP="00464D75">
      <w:pPr>
        <w:jc w:val="center"/>
        <w:rPr>
          <w:b/>
          <w:bCs/>
          <w:color w:val="000000"/>
          <w:lang w:eastAsia="ru-RU"/>
        </w:rPr>
      </w:pPr>
    </w:p>
    <w:p w:rsidR="00464D75" w:rsidRPr="003B45F0" w:rsidRDefault="00464D75" w:rsidP="00464D75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3B45F0">
        <w:rPr>
          <w:b/>
          <w:bCs/>
          <w:color w:val="000000"/>
          <w:sz w:val="28"/>
          <w:szCs w:val="28"/>
          <w:lang w:eastAsia="ru-RU"/>
        </w:rPr>
        <w:t xml:space="preserve">ПРАВИЛА БЛАГОУСТРОЙСТВА </w:t>
      </w:r>
    </w:p>
    <w:p w:rsidR="00464D75" w:rsidRPr="003B45F0" w:rsidRDefault="00464D75" w:rsidP="00464D75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3B45F0">
        <w:rPr>
          <w:b/>
          <w:bCs/>
          <w:color w:val="000000"/>
          <w:sz w:val="28"/>
          <w:szCs w:val="28"/>
          <w:lang w:eastAsia="ru-RU"/>
        </w:rPr>
        <w:t>территории</w:t>
      </w:r>
      <w:bookmarkStart w:id="1" w:name="_Hlk101512676"/>
      <w:r w:rsidR="00E41F3A">
        <w:rPr>
          <w:b/>
          <w:bCs/>
          <w:color w:val="000000"/>
          <w:sz w:val="28"/>
          <w:szCs w:val="28"/>
          <w:lang w:eastAsia="ru-RU"/>
        </w:rPr>
        <w:t>Пролетарского</w:t>
      </w:r>
      <w:r w:rsidRPr="003B45F0">
        <w:rPr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bookmarkEnd w:id="1"/>
    <w:p w:rsidR="00464D75" w:rsidRPr="00215F97" w:rsidRDefault="00464D75" w:rsidP="00464D75">
      <w:pPr>
        <w:ind w:firstLine="567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464D75" w:rsidRPr="00215F97" w:rsidRDefault="00464D75" w:rsidP="00267F27">
      <w:pPr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215F97">
        <w:rPr>
          <w:b/>
          <w:bCs/>
          <w:color w:val="000000"/>
          <w:sz w:val="28"/>
          <w:szCs w:val="28"/>
          <w:lang w:eastAsia="ru-RU"/>
        </w:rPr>
        <w:t>Раздел 1 общие положения</w:t>
      </w:r>
    </w:p>
    <w:p w:rsidR="00464D75" w:rsidRPr="00215F97" w:rsidRDefault="00464D75" w:rsidP="00267F27">
      <w:pPr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215F97">
        <w:rPr>
          <w:b/>
          <w:bCs/>
          <w:color w:val="000000"/>
          <w:sz w:val="28"/>
          <w:szCs w:val="28"/>
          <w:lang w:eastAsia="ru-RU"/>
        </w:rPr>
        <w:t>Глава 1. Предмет правового регулирования настоящих Правил</w:t>
      </w:r>
      <w:bookmarkStart w:id="2" w:name="1"/>
      <w:bookmarkEnd w:id="2"/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ar-SA"/>
        </w:rPr>
      </w:pPr>
      <w:r w:rsidRPr="00215F97">
        <w:rPr>
          <w:color w:val="000000"/>
          <w:sz w:val="28"/>
          <w:szCs w:val="28"/>
          <w:lang w:eastAsia="ar-SA"/>
        </w:rPr>
        <w:t xml:space="preserve">1.1. </w:t>
      </w:r>
      <w:proofErr w:type="gramStart"/>
      <w:r w:rsidRPr="00215F97">
        <w:rPr>
          <w:color w:val="000000"/>
          <w:sz w:val="28"/>
          <w:szCs w:val="28"/>
          <w:lang w:eastAsia="ar-SA"/>
        </w:rPr>
        <w:t xml:space="preserve">Правила благоустройства территории </w:t>
      </w:r>
      <w:r w:rsidR="00E41F3A">
        <w:rPr>
          <w:color w:val="000000"/>
          <w:sz w:val="28"/>
          <w:szCs w:val="28"/>
          <w:lang w:eastAsia="ru-RU"/>
        </w:rPr>
        <w:t>Пролетарского</w:t>
      </w:r>
      <w:r w:rsidRPr="00215F97"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Pr="00215F97">
        <w:rPr>
          <w:color w:val="000000"/>
          <w:sz w:val="28"/>
          <w:szCs w:val="28"/>
          <w:lang w:eastAsia="ar-SA"/>
        </w:rPr>
        <w:t xml:space="preserve"> 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1042/пр., Уставом поселения, иными нормативными правовыми</w:t>
      </w:r>
      <w:proofErr w:type="gramEnd"/>
      <w:r w:rsidRPr="00215F97">
        <w:rPr>
          <w:color w:val="000000"/>
          <w:sz w:val="28"/>
          <w:szCs w:val="28"/>
          <w:lang w:eastAsia="ar-SA"/>
        </w:rPr>
        <w:t xml:space="preserve"> актами, сводами правил, национальными стандартами, отраслевыми нормами.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bCs/>
          <w:color w:val="000000"/>
          <w:sz w:val="28"/>
          <w:szCs w:val="28"/>
          <w:lang w:eastAsia="ar-SA"/>
        </w:rPr>
      </w:pPr>
      <w:r w:rsidRPr="00215F97">
        <w:rPr>
          <w:bCs/>
          <w:color w:val="000000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464D75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ar-SA"/>
        </w:rPr>
        <w:t xml:space="preserve">1.3. </w:t>
      </w:r>
      <w:bookmarkStart w:id="3" w:name="3"/>
      <w:bookmarkEnd w:id="3"/>
      <w:r w:rsidRPr="00215F97">
        <w:rPr>
          <w:color w:val="000000"/>
          <w:sz w:val="28"/>
          <w:szCs w:val="28"/>
          <w:lang w:eastAsia="ru-RU"/>
        </w:rPr>
        <w:t>В настоящих Правилах используются следующие основные понятия:</w:t>
      </w:r>
    </w:p>
    <w:p w:rsidR="00471986" w:rsidRPr="00215F97" w:rsidRDefault="00471986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widowControl w:val="0"/>
        <w:autoSpaceDE w:val="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15F97">
        <w:rPr>
          <w:b/>
          <w:bCs/>
          <w:color w:val="000000"/>
          <w:sz w:val="28"/>
          <w:szCs w:val="28"/>
          <w:lang w:eastAsia="ru-RU"/>
        </w:rPr>
        <w:t>благоустройство территории поселения</w:t>
      </w:r>
      <w:r w:rsidRPr="00215F97">
        <w:rPr>
          <w:color w:val="000000"/>
          <w:sz w:val="28"/>
          <w:szCs w:val="28"/>
          <w:lang w:eastAsia="ru-RU"/>
        </w:rPr>
        <w:t xml:space="preserve">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464D75" w:rsidRPr="00215F97" w:rsidRDefault="00464D75" w:rsidP="00464D75">
      <w:pPr>
        <w:widowControl w:val="0"/>
        <w:autoSpaceDE w:val="0"/>
        <w:jc w:val="both"/>
        <w:rPr>
          <w:b/>
          <w:bCs/>
          <w:color w:val="000000"/>
          <w:sz w:val="28"/>
          <w:szCs w:val="28"/>
        </w:rPr>
      </w:pPr>
    </w:p>
    <w:p w:rsidR="00464D75" w:rsidRPr="00215F97" w:rsidRDefault="00464D75" w:rsidP="00464D75">
      <w:pPr>
        <w:widowControl w:val="0"/>
        <w:autoSpaceDE w:val="0"/>
        <w:jc w:val="both"/>
        <w:rPr>
          <w:color w:val="000000"/>
          <w:sz w:val="28"/>
          <w:szCs w:val="28"/>
        </w:rPr>
      </w:pPr>
      <w:r w:rsidRPr="00215F97">
        <w:rPr>
          <w:b/>
          <w:bCs/>
          <w:color w:val="000000"/>
          <w:sz w:val="28"/>
          <w:szCs w:val="28"/>
        </w:rPr>
        <w:t>Газон</w:t>
      </w:r>
      <w:r w:rsidRPr="00215F97">
        <w:rPr>
          <w:color w:val="000000"/>
          <w:sz w:val="28"/>
          <w:szCs w:val="28"/>
        </w:rPr>
        <w:t xml:space="preserve"> - участок, занятый преимущественно естественно произрастающей или засеянной травянистой растительностью (дерновый покров).</w:t>
      </w:r>
    </w:p>
    <w:p w:rsidR="00464D75" w:rsidRPr="00215F97" w:rsidRDefault="00464D75" w:rsidP="00464D75">
      <w:pPr>
        <w:widowControl w:val="0"/>
        <w:autoSpaceDE w:val="0"/>
        <w:jc w:val="both"/>
        <w:rPr>
          <w:b/>
          <w:bCs/>
          <w:color w:val="000000"/>
          <w:sz w:val="28"/>
          <w:szCs w:val="28"/>
        </w:rPr>
      </w:pPr>
    </w:p>
    <w:p w:rsidR="00464D75" w:rsidRPr="00215F97" w:rsidRDefault="00464D75" w:rsidP="00464D75">
      <w:pPr>
        <w:widowControl w:val="0"/>
        <w:autoSpaceDE w:val="0"/>
        <w:jc w:val="both"/>
        <w:rPr>
          <w:color w:val="000000"/>
          <w:sz w:val="28"/>
          <w:szCs w:val="28"/>
        </w:rPr>
      </w:pPr>
      <w:proofErr w:type="gramStart"/>
      <w:r w:rsidRPr="00215F97">
        <w:rPr>
          <w:b/>
          <w:bCs/>
          <w:color w:val="000000"/>
          <w:sz w:val="28"/>
          <w:szCs w:val="28"/>
        </w:rPr>
        <w:t>Детская площадка</w:t>
      </w:r>
      <w:r w:rsidRPr="00215F97">
        <w:rPr>
          <w:color w:val="000000"/>
          <w:sz w:val="28"/>
          <w:szCs w:val="28"/>
        </w:rPr>
        <w:t xml:space="preserve"> – участок земли, выделенный в установленном порядке, ограждением или обозначением искусственного происхождения, а на поверхности расположены объекты, предназначенные для игр детей (горки, карусели, качели, песочницы и (или) иные подобные объекты).</w:t>
      </w:r>
      <w:proofErr w:type="gramEnd"/>
    </w:p>
    <w:p w:rsidR="00464D75" w:rsidRPr="00215F97" w:rsidRDefault="00464D75" w:rsidP="00464D75">
      <w:pPr>
        <w:pStyle w:val="af0"/>
        <w:jc w:val="both"/>
        <w:rPr>
          <w:color w:val="333333"/>
          <w:sz w:val="28"/>
          <w:szCs w:val="28"/>
          <w:shd w:val="clear" w:color="auto" w:fill="FFFFFF"/>
        </w:rPr>
      </w:pPr>
      <w:r w:rsidRPr="00215F97">
        <w:rPr>
          <w:rFonts w:eastAsia="Calibri"/>
          <w:b/>
          <w:color w:val="000000"/>
          <w:sz w:val="28"/>
          <w:szCs w:val="28"/>
          <w:lang w:eastAsia="en-US"/>
        </w:rPr>
        <w:lastRenderedPageBreak/>
        <w:t>Д</w:t>
      </w:r>
      <w:r w:rsidRPr="00215F97">
        <w:rPr>
          <w:b/>
          <w:bCs/>
          <w:color w:val="333333"/>
          <w:sz w:val="28"/>
          <w:szCs w:val="28"/>
          <w:shd w:val="clear" w:color="auto" w:fill="FFFFFF"/>
        </w:rPr>
        <w:t>ецентрализованный</w:t>
      </w:r>
      <w:r w:rsidRPr="00215F97">
        <w:rPr>
          <w:b/>
          <w:color w:val="333333"/>
          <w:sz w:val="28"/>
          <w:szCs w:val="28"/>
          <w:shd w:val="clear" w:color="auto" w:fill="FFFFFF"/>
        </w:rPr>
        <w:t> </w:t>
      </w:r>
      <w:r w:rsidRPr="00215F97">
        <w:rPr>
          <w:b/>
          <w:bCs/>
          <w:color w:val="333333"/>
          <w:sz w:val="28"/>
          <w:szCs w:val="28"/>
          <w:shd w:val="clear" w:color="auto" w:fill="FFFFFF"/>
        </w:rPr>
        <w:t>способ</w:t>
      </w:r>
      <w:r w:rsidRPr="00215F97">
        <w:rPr>
          <w:b/>
          <w:color w:val="333333"/>
          <w:sz w:val="28"/>
          <w:szCs w:val="28"/>
          <w:shd w:val="clear" w:color="auto" w:fill="FFFFFF"/>
        </w:rPr>
        <w:t> </w:t>
      </w:r>
      <w:r w:rsidRPr="00215F97">
        <w:rPr>
          <w:b/>
          <w:bCs/>
          <w:color w:val="333333"/>
          <w:sz w:val="28"/>
          <w:szCs w:val="28"/>
          <w:shd w:val="clear" w:color="auto" w:fill="FFFFFF"/>
        </w:rPr>
        <w:t>накопления</w:t>
      </w:r>
      <w:r w:rsidRPr="00215F97">
        <w:rPr>
          <w:b/>
          <w:color w:val="333333"/>
          <w:sz w:val="28"/>
          <w:szCs w:val="28"/>
          <w:shd w:val="clear" w:color="auto" w:fill="FFFFFF"/>
        </w:rPr>
        <w:t> </w:t>
      </w:r>
      <w:r w:rsidRPr="00215F97">
        <w:rPr>
          <w:b/>
          <w:bCs/>
          <w:color w:val="333333"/>
          <w:sz w:val="28"/>
          <w:szCs w:val="28"/>
          <w:shd w:val="clear" w:color="auto" w:fill="FFFFFF"/>
        </w:rPr>
        <w:t>ТКО</w:t>
      </w:r>
      <w:r w:rsidRPr="00215F97">
        <w:rPr>
          <w:color w:val="333333"/>
          <w:sz w:val="28"/>
          <w:szCs w:val="28"/>
          <w:shd w:val="clear" w:color="auto" w:fill="FFFFFF"/>
        </w:rPr>
        <w:t> («поведённый» сбор) подразумевает, что потребители </w:t>
      </w:r>
      <w:r w:rsidRPr="00215F97">
        <w:rPr>
          <w:bCs/>
          <w:color w:val="333333"/>
          <w:sz w:val="28"/>
          <w:szCs w:val="28"/>
          <w:shd w:val="clear" w:color="auto" w:fill="FFFFFF"/>
        </w:rPr>
        <w:t>коммунальной</w:t>
      </w:r>
      <w:r w:rsidRPr="00215F97">
        <w:rPr>
          <w:color w:val="333333"/>
          <w:sz w:val="28"/>
          <w:szCs w:val="28"/>
          <w:shd w:val="clear" w:color="auto" w:fill="FFFFFF"/>
        </w:rPr>
        <w:t> услуги по обращению с </w:t>
      </w:r>
      <w:r w:rsidRPr="00215F97">
        <w:rPr>
          <w:bCs/>
          <w:color w:val="333333"/>
          <w:sz w:val="28"/>
          <w:szCs w:val="28"/>
          <w:shd w:val="clear" w:color="auto" w:fill="FFFFFF"/>
        </w:rPr>
        <w:t>ТКО</w:t>
      </w:r>
      <w:r w:rsidRPr="00215F97">
        <w:rPr>
          <w:color w:val="333333"/>
          <w:sz w:val="28"/>
          <w:szCs w:val="28"/>
          <w:shd w:val="clear" w:color="auto" w:fill="FFFFFF"/>
        </w:rPr>
        <w:t> выносят собранные ими </w:t>
      </w:r>
      <w:r w:rsidRPr="00215F97">
        <w:rPr>
          <w:bCs/>
          <w:color w:val="333333"/>
          <w:sz w:val="28"/>
          <w:szCs w:val="28"/>
          <w:shd w:val="clear" w:color="auto" w:fill="FFFFFF"/>
        </w:rPr>
        <w:t>ТКО</w:t>
      </w:r>
      <w:r w:rsidRPr="00215F97">
        <w:rPr>
          <w:color w:val="333333"/>
          <w:sz w:val="28"/>
          <w:szCs w:val="28"/>
          <w:shd w:val="clear" w:color="auto" w:fill="FFFFFF"/>
        </w:rPr>
        <w:t> на заранее согласованные время и места забора </w:t>
      </w:r>
      <w:r w:rsidRPr="00215F97">
        <w:rPr>
          <w:bCs/>
          <w:color w:val="333333"/>
          <w:sz w:val="28"/>
          <w:szCs w:val="28"/>
          <w:shd w:val="clear" w:color="auto" w:fill="FFFFFF"/>
        </w:rPr>
        <w:t>ТКО</w:t>
      </w:r>
      <w:r w:rsidRPr="00215F97">
        <w:rPr>
          <w:color w:val="333333"/>
          <w:sz w:val="28"/>
          <w:szCs w:val="28"/>
          <w:shd w:val="clear" w:color="auto" w:fill="FFFFFF"/>
        </w:rPr>
        <w:t>, при этом   </w:t>
      </w:r>
      <w:r w:rsidRPr="00215F97">
        <w:rPr>
          <w:bCs/>
          <w:color w:val="333333"/>
          <w:sz w:val="28"/>
          <w:szCs w:val="28"/>
          <w:shd w:val="clear" w:color="auto" w:fill="FFFFFF"/>
        </w:rPr>
        <w:t>накопление</w:t>
      </w:r>
      <w:r w:rsidRPr="00215F97">
        <w:rPr>
          <w:color w:val="333333"/>
          <w:sz w:val="28"/>
          <w:szCs w:val="28"/>
          <w:shd w:val="clear" w:color="auto" w:fill="FFFFFF"/>
        </w:rPr>
        <w:t> </w:t>
      </w:r>
      <w:r w:rsidRPr="00215F97">
        <w:rPr>
          <w:bCs/>
          <w:color w:val="333333"/>
          <w:sz w:val="28"/>
          <w:szCs w:val="28"/>
          <w:shd w:val="clear" w:color="auto" w:fill="FFFFFF"/>
        </w:rPr>
        <w:t>ТКО</w:t>
      </w:r>
      <w:r w:rsidRPr="00215F97">
        <w:rPr>
          <w:color w:val="333333"/>
          <w:sz w:val="28"/>
          <w:szCs w:val="28"/>
          <w:shd w:val="clear" w:color="auto" w:fill="FFFFFF"/>
        </w:rPr>
        <w:t> производится лично каждым потребителем у себя дома.</w:t>
      </w:r>
    </w:p>
    <w:p w:rsidR="00464D75" w:rsidRPr="00215F97" w:rsidRDefault="00464D75" w:rsidP="00464D75">
      <w:pPr>
        <w:pStyle w:val="af0"/>
        <w:jc w:val="both"/>
        <w:rPr>
          <w:color w:val="000000"/>
          <w:sz w:val="28"/>
          <w:szCs w:val="28"/>
        </w:rPr>
      </w:pPr>
      <w:r w:rsidRPr="00215F97">
        <w:rPr>
          <w:b/>
          <w:bCs/>
          <w:color w:val="000000"/>
          <w:sz w:val="28"/>
          <w:szCs w:val="28"/>
        </w:rPr>
        <w:t>Зеленая зона населенного пункта</w:t>
      </w:r>
      <w:r w:rsidRPr="00215F97">
        <w:rPr>
          <w:color w:val="000000"/>
          <w:sz w:val="28"/>
          <w:szCs w:val="28"/>
        </w:rPr>
        <w:t xml:space="preserve"> - территория за пределами границы населенного пункта, расположенная на территории сельского поселения, занятая лесами, лесопарками и другими озелененными территориями, выполняющая защитные и санитарно-гигиенические функции и являющаяся местом отдыха населения;</w:t>
      </w:r>
    </w:p>
    <w:p w:rsidR="00464D75" w:rsidRPr="00215F97" w:rsidRDefault="00464D75" w:rsidP="00464D75">
      <w:pPr>
        <w:pStyle w:val="af0"/>
        <w:jc w:val="both"/>
        <w:rPr>
          <w:color w:val="000000"/>
          <w:sz w:val="28"/>
          <w:szCs w:val="28"/>
        </w:rPr>
      </w:pPr>
      <w:r w:rsidRPr="00215F97">
        <w:rPr>
          <w:b/>
          <w:bCs/>
          <w:color w:val="000000"/>
          <w:sz w:val="28"/>
          <w:szCs w:val="28"/>
        </w:rPr>
        <w:t xml:space="preserve">Зона отдыха (рекреация) </w:t>
      </w:r>
      <w:r w:rsidRPr="00215F97">
        <w:rPr>
          <w:color w:val="000000"/>
          <w:sz w:val="28"/>
          <w:szCs w:val="28"/>
        </w:rPr>
        <w:t>– территория, предназначенная и обустроенная для организации активного массового отдыха, рекреации;</w:t>
      </w:r>
    </w:p>
    <w:p w:rsidR="00464D75" w:rsidRPr="00215F97" w:rsidRDefault="00464D75" w:rsidP="00464D75">
      <w:pPr>
        <w:pStyle w:val="af0"/>
        <w:jc w:val="both"/>
        <w:rPr>
          <w:color w:val="000000"/>
          <w:sz w:val="28"/>
          <w:szCs w:val="28"/>
        </w:rPr>
      </w:pPr>
      <w:proofErr w:type="gramStart"/>
      <w:r w:rsidRPr="00215F97">
        <w:rPr>
          <w:b/>
          <w:bCs/>
          <w:color w:val="000000"/>
          <w:sz w:val="28"/>
          <w:szCs w:val="28"/>
        </w:rPr>
        <w:t>Малые архитектурные формы</w:t>
      </w:r>
      <w:r w:rsidRPr="00215F97">
        <w:rPr>
          <w:color w:val="000000"/>
          <w:sz w:val="28"/>
          <w:szCs w:val="28"/>
        </w:rPr>
        <w:t xml:space="preserve"> - объекты дизайна - урны, скамьи, декоративные ограждения, светильники, беседки, вазы для цветов, декоративные скульптуры, мемориальные доски, оборудование детских, спортивных площадок, площадок для отдыха и т.п.;</w:t>
      </w:r>
      <w:proofErr w:type="gramEnd"/>
    </w:p>
    <w:p w:rsidR="00464D75" w:rsidRPr="00215F97" w:rsidRDefault="00464D75" w:rsidP="00464D75">
      <w:pPr>
        <w:pStyle w:val="af0"/>
        <w:jc w:val="both"/>
        <w:rPr>
          <w:color w:val="000000"/>
          <w:sz w:val="28"/>
          <w:szCs w:val="28"/>
        </w:rPr>
      </w:pPr>
      <w:r w:rsidRPr="00215F97">
        <w:rPr>
          <w:b/>
          <w:bCs/>
          <w:color w:val="000000"/>
          <w:sz w:val="28"/>
          <w:szCs w:val="28"/>
        </w:rPr>
        <w:t>Маломобильные группы населения</w:t>
      </w:r>
      <w:r w:rsidRPr="00215F97">
        <w:rPr>
          <w:color w:val="000000"/>
          <w:sz w:val="28"/>
          <w:szCs w:val="28"/>
        </w:rPr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пространстве: инвалиды, люди с временным нарушением здоровья, беременные женщины, люди преклонного возраста, люди с детскими колясками и т.п.;</w:t>
      </w:r>
    </w:p>
    <w:p w:rsidR="00464D75" w:rsidRPr="00215F97" w:rsidRDefault="00464D75" w:rsidP="00464D75">
      <w:pPr>
        <w:pStyle w:val="af0"/>
        <w:jc w:val="both"/>
        <w:rPr>
          <w:color w:val="000000"/>
          <w:sz w:val="28"/>
          <w:szCs w:val="28"/>
        </w:rPr>
      </w:pPr>
      <w:r w:rsidRPr="00215F97">
        <w:rPr>
          <w:b/>
          <w:bCs/>
          <w:color w:val="000000"/>
          <w:sz w:val="28"/>
          <w:szCs w:val="28"/>
        </w:rPr>
        <w:t>Механизированная уборка</w:t>
      </w:r>
      <w:r w:rsidRPr="00215F97">
        <w:rPr>
          <w:color w:val="000000"/>
          <w:sz w:val="28"/>
          <w:szCs w:val="28"/>
        </w:rPr>
        <w:t xml:space="preserve"> - уборка территорий с применением специальных автомобилей и уборочной техники (снегоочистителей, снегопогрузчиков, </w:t>
      </w:r>
      <w:proofErr w:type="spellStart"/>
      <w:r w:rsidRPr="00215F97">
        <w:rPr>
          <w:color w:val="000000"/>
          <w:sz w:val="28"/>
          <w:szCs w:val="28"/>
        </w:rPr>
        <w:t>пескоразбрасывателей</w:t>
      </w:r>
      <w:proofErr w:type="spellEnd"/>
      <w:r w:rsidRPr="00215F97">
        <w:rPr>
          <w:color w:val="000000"/>
          <w:sz w:val="28"/>
          <w:szCs w:val="28"/>
        </w:rPr>
        <w:t>, мусоровозов, машин подметально-уборочных, уборочных универсальных, тротуароуборочных, поливомоечных и иных машин, предназначенных для уборки территории).</w:t>
      </w:r>
    </w:p>
    <w:p w:rsidR="00464D75" w:rsidRPr="00215F97" w:rsidRDefault="00464D75" w:rsidP="00464D75">
      <w:pPr>
        <w:pStyle w:val="af0"/>
        <w:jc w:val="both"/>
        <w:rPr>
          <w:color w:val="000000"/>
          <w:sz w:val="28"/>
          <w:szCs w:val="28"/>
        </w:rPr>
      </w:pPr>
      <w:r w:rsidRPr="00215F97">
        <w:rPr>
          <w:b/>
          <w:bCs/>
          <w:color w:val="000000"/>
          <w:sz w:val="28"/>
          <w:szCs w:val="28"/>
        </w:rPr>
        <w:t>Наружное освещение-</w:t>
      </w:r>
      <w:r w:rsidRPr="00215F97">
        <w:rPr>
          <w:color w:val="000000"/>
          <w:sz w:val="28"/>
          <w:szCs w:val="28"/>
        </w:rPr>
        <w:t>это совокупность установок наружного освещения (УНО), предназначенных для освещения в темное время суток, улиц, площадей, парков, дворов и пешеходных дорожек.</w:t>
      </w:r>
    </w:p>
    <w:p w:rsidR="00464D75" w:rsidRPr="00215F97" w:rsidRDefault="00464D75" w:rsidP="00464D75">
      <w:pPr>
        <w:pStyle w:val="af0"/>
        <w:jc w:val="both"/>
        <w:rPr>
          <w:color w:val="000000"/>
          <w:sz w:val="28"/>
          <w:szCs w:val="28"/>
        </w:rPr>
      </w:pPr>
      <w:r w:rsidRPr="00215F97">
        <w:rPr>
          <w:b/>
          <w:bCs/>
          <w:color w:val="000000"/>
          <w:sz w:val="28"/>
          <w:szCs w:val="28"/>
        </w:rPr>
        <w:t>Несанкционированная свалка мусора</w:t>
      </w:r>
      <w:r w:rsidRPr="00215F97">
        <w:rPr>
          <w:color w:val="000000"/>
          <w:sz w:val="28"/>
          <w:szCs w:val="28"/>
        </w:rPr>
        <w:t xml:space="preserve"> - скопление отходов производства и потребления, возникшее в результате их самовольного (несанкционированного) сброса (размещения) или складирования на площади свыше 30 квадратных метров и объемом свыше 20 кубических метров.</w:t>
      </w:r>
    </w:p>
    <w:p w:rsidR="00464D75" w:rsidRPr="00215F97" w:rsidRDefault="00464D75" w:rsidP="00464D75">
      <w:pPr>
        <w:pStyle w:val="af0"/>
        <w:jc w:val="both"/>
        <w:rPr>
          <w:color w:val="000000"/>
          <w:sz w:val="28"/>
          <w:szCs w:val="28"/>
        </w:rPr>
      </w:pPr>
      <w:r w:rsidRPr="00215F97">
        <w:rPr>
          <w:b/>
          <w:bCs/>
          <w:color w:val="000000"/>
          <w:sz w:val="28"/>
          <w:szCs w:val="28"/>
        </w:rPr>
        <w:t>Отходы производства и потребления (далее - отходы)</w:t>
      </w:r>
      <w:r w:rsidRPr="00215F97">
        <w:rPr>
          <w:color w:val="000000"/>
          <w:sz w:val="28"/>
          <w:szCs w:val="28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удаления, или подлежат удалению в соответствии с федеральным законодательством;</w:t>
      </w:r>
    </w:p>
    <w:p w:rsidR="00464D75" w:rsidRPr="00215F97" w:rsidRDefault="00464D75" w:rsidP="00464D75">
      <w:pPr>
        <w:pStyle w:val="af0"/>
        <w:jc w:val="both"/>
        <w:rPr>
          <w:color w:val="000000"/>
          <w:sz w:val="28"/>
          <w:szCs w:val="28"/>
        </w:rPr>
      </w:pPr>
      <w:r w:rsidRPr="00215F97">
        <w:rPr>
          <w:b/>
          <w:bCs/>
          <w:color w:val="000000"/>
          <w:sz w:val="28"/>
          <w:szCs w:val="28"/>
        </w:rPr>
        <w:lastRenderedPageBreak/>
        <w:t>Объекты благоустройства</w:t>
      </w:r>
      <w:r w:rsidRPr="00215F97">
        <w:rPr>
          <w:color w:val="000000"/>
          <w:sz w:val="28"/>
          <w:szCs w:val="28"/>
        </w:rPr>
        <w:t xml:space="preserve"> – территории различного функционального назначения, на которых осуществляется деятельность по благоустройству;</w:t>
      </w:r>
    </w:p>
    <w:p w:rsidR="00464D75" w:rsidRPr="00215F97" w:rsidRDefault="00464D75" w:rsidP="00464D75">
      <w:pPr>
        <w:pStyle w:val="af0"/>
        <w:jc w:val="both"/>
        <w:rPr>
          <w:color w:val="000000"/>
          <w:sz w:val="28"/>
          <w:szCs w:val="28"/>
        </w:rPr>
      </w:pPr>
      <w:r w:rsidRPr="00215F97">
        <w:rPr>
          <w:b/>
          <w:bCs/>
          <w:color w:val="000000"/>
          <w:sz w:val="28"/>
          <w:szCs w:val="28"/>
        </w:rPr>
        <w:t>Очаговый навал мусора</w:t>
      </w:r>
      <w:r w:rsidRPr="00215F97">
        <w:rPr>
          <w:color w:val="000000"/>
          <w:sz w:val="28"/>
          <w:szCs w:val="28"/>
        </w:rPr>
        <w:t xml:space="preserve"> - скопление отходов производства и потребления, возникшее в результате их самовольного (несанкционированного) сброса (размещения) или складирования, объемом до 20 кубических метров, на площади до 30 квадратных метров.</w:t>
      </w:r>
    </w:p>
    <w:p w:rsidR="00464D75" w:rsidRPr="00215F97" w:rsidRDefault="00464D75" w:rsidP="00464D75">
      <w:pPr>
        <w:pStyle w:val="af0"/>
        <w:jc w:val="both"/>
        <w:rPr>
          <w:color w:val="000000"/>
          <w:sz w:val="28"/>
          <w:szCs w:val="28"/>
        </w:rPr>
      </w:pPr>
      <w:r w:rsidRPr="00215F97">
        <w:rPr>
          <w:b/>
          <w:bCs/>
          <w:color w:val="000000"/>
          <w:sz w:val="28"/>
          <w:szCs w:val="28"/>
        </w:rPr>
        <w:t>Ремонт элемента благоустройства</w:t>
      </w:r>
      <w:r w:rsidRPr="00215F97">
        <w:rPr>
          <w:color w:val="000000"/>
          <w:sz w:val="28"/>
          <w:szCs w:val="28"/>
        </w:rPr>
        <w:t xml:space="preserve"> - выполнение в отношении элемента благоустройства комплекса работ, обеспечивающих устранение недостатков и неисправностей, модернизацию и реставрацию элемента благоустройства;</w:t>
      </w:r>
    </w:p>
    <w:p w:rsidR="00464D75" w:rsidRPr="00215F97" w:rsidRDefault="00464D75" w:rsidP="00464D75">
      <w:pPr>
        <w:pStyle w:val="af0"/>
        <w:jc w:val="both"/>
        <w:rPr>
          <w:color w:val="000000"/>
          <w:sz w:val="28"/>
          <w:szCs w:val="28"/>
        </w:rPr>
      </w:pPr>
      <w:r w:rsidRPr="00215F97">
        <w:rPr>
          <w:b/>
          <w:bCs/>
          <w:color w:val="000000"/>
          <w:sz w:val="28"/>
          <w:szCs w:val="28"/>
        </w:rPr>
        <w:t>Ручная уборка</w:t>
      </w:r>
      <w:r w:rsidRPr="00215F97">
        <w:rPr>
          <w:color w:val="000000"/>
          <w:sz w:val="28"/>
          <w:szCs w:val="28"/>
        </w:rPr>
        <w:t xml:space="preserve"> - уборка территорий ручным способом с применением средств малой механизации;</w:t>
      </w:r>
    </w:p>
    <w:p w:rsidR="00464D75" w:rsidRPr="00215F97" w:rsidRDefault="00464D75" w:rsidP="00464D75">
      <w:pPr>
        <w:pStyle w:val="af0"/>
        <w:jc w:val="both"/>
        <w:rPr>
          <w:color w:val="000000"/>
          <w:sz w:val="28"/>
          <w:szCs w:val="28"/>
        </w:rPr>
      </w:pPr>
      <w:r w:rsidRPr="00215F97">
        <w:rPr>
          <w:b/>
          <w:bCs/>
          <w:color w:val="000000"/>
          <w:sz w:val="28"/>
          <w:szCs w:val="28"/>
        </w:rPr>
        <w:t>Система озелененных территорий населенного пункта</w:t>
      </w:r>
      <w:r w:rsidRPr="00215F97">
        <w:rPr>
          <w:color w:val="000000"/>
          <w:sz w:val="28"/>
          <w:szCs w:val="28"/>
        </w:rPr>
        <w:t xml:space="preserve"> - взаимоувязанное, равномерное размещение озелененных территорий, определяемое архитектурно-планировочной организацией населенного пункта и планом его дальнейшего развития, предусматривающее связь с насаждениями вне границ населенного пункта. Озелененные территории делятся на три группы: озелененная территория общего пользования, озелененная территория ограниченного пользования, озелененная территория специального назначения;</w:t>
      </w:r>
    </w:p>
    <w:p w:rsidR="00464D75" w:rsidRPr="00215F97" w:rsidRDefault="00464D75" w:rsidP="00464D75">
      <w:pPr>
        <w:pStyle w:val="af0"/>
        <w:jc w:val="both"/>
        <w:rPr>
          <w:color w:val="000000"/>
          <w:sz w:val="28"/>
          <w:szCs w:val="28"/>
        </w:rPr>
      </w:pPr>
      <w:proofErr w:type="gramStart"/>
      <w:r w:rsidRPr="00215F97">
        <w:rPr>
          <w:b/>
          <w:bCs/>
          <w:color w:val="000000"/>
          <w:sz w:val="28"/>
          <w:szCs w:val="28"/>
        </w:rPr>
        <w:t>Смет</w:t>
      </w:r>
      <w:r w:rsidRPr="00215F97">
        <w:rPr>
          <w:color w:val="000000"/>
          <w:sz w:val="28"/>
          <w:szCs w:val="28"/>
        </w:rPr>
        <w:t xml:space="preserve"> - отходы (мусор, состоящий, как правило, из песка, пыли, листвы) от уборки территорий общего пользования;</w:t>
      </w:r>
      <w:proofErr w:type="gramEnd"/>
    </w:p>
    <w:p w:rsidR="00464D75" w:rsidRPr="00215F97" w:rsidRDefault="00464D75" w:rsidP="00464D75">
      <w:pPr>
        <w:pStyle w:val="af0"/>
        <w:jc w:val="both"/>
        <w:rPr>
          <w:color w:val="000000"/>
          <w:sz w:val="28"/>
          <w:szCs w:val="28"/>
        </w:rPr>
      </w:pPr>
      <w:r w:rsidRPr="00215F97">
        <w:rPr>
          <w:b/>
          <w:bCs/>
          <w:color w:val="000000"/>
          <w:sz w:val="28"/>
          <w:szCs w:val="28"/>
        </w:rPr>
        <w:t>Снежный вал</w:t>
      </w:r>
      <w:r w:rsidRPr="00215F97">
        <w:rPr>
          <w:color w:val="000000"/>
          <w:sz w:val="28"/>
          <w:szCs w:val="28"/>
        </w:rPr>
        <w:t xml:space="preserve"> - временное образование из снега, наледи, формируемое в результате их сгребания вдоль проезжей части улиц или на обочинах дорог;</w:t>
      </w:r>
    </w:p>
    <w:p w:rsidR="00464D75" w:rsidRPr="00215F97" w:rsidRDefault="00464D75" w:rsidP="00464D75">
      <w:pPr>
        <w:pStyle w:val="af0"/>
        <w:jc w:val="both"/>
        <w:rPr>
          <w:color w:val="000000"/>
          <w:sz w:val="28"/>
          <w:szCs w:val="28"/>
        </w:rPr>
      </w:pPr>
      <w:r w:rsidRPr="00215F97">
        <w:rPr>
          <w:b/>
          <w:bCs/>
          <w:color w:val="000000"/>
          <w:sz w:val="28"/>
          <w:szCs w:val="28"/>
        </w:rPr>
        <w:t>Содержание объекта благоустройства, элемента благоустройства</w:t>
      </w:r>
      <w:r w:rsidRPr="00215F97">
        <w:rPr>
          <w:color w:val="000000"/>
          <w:sz w:val="28"/>
          <w:szCs w:val="28"/>
        </w:rPr>
        <w:t xml:space="preserve"> - выполнение в отношении объекта благоустройства, элемента благоустройства комплекса работ, обеспечивающих его чистоту (в том числе удаление мусора и отходов), надлежащее физическое или техническое состояние и безопасность;</w:t>
      </w:r>
    </w:p>
    <w:p w:rsidR="00464D75" w:rsidRPr="00215F97" w:rsidRDefault="00464D75" w:rsidP="00464D75">
      <w:pPr>
        <w:pStyle w:val="af0"/>
        <w:jc w:val="both"/>
        <w:rPr>
          <w:color w:val="000000"/>
          <w:sz w:val="28"/>
          <w:szCs w:val="28"/>
        </w:rPr>
      </w:pPr>
      <w:r w:rsidRPr="00215F97">
        <w:rPr>
          <w:b/>
          <w:bCs/>
          <w:color w:val="000000"/>
          <w:sz w:val="28"/>
          <w:szCs w:val="28"/>
        </w:rPr>
        <w:t>Озелененная территория общего пользования</w:t>
      </w:r>
      <w:r w:rsidRPr="00215F97">
        <w:rPr>
          <w:color w:val="000000"/>
          <w:sz w:val="28"/>
          <w:szCs w:val="28"/>
        </w:rPr>
        <w:t xml:space="preserve"> - озелененная территория, предназначенная для различных форм отдыха. К озелененной территории общего пользования относятся лесопарки, парки, сады, скверы, бульвары.</w:t>
      </w:r>
    </w:p>
    <w:p w:rsidR="00464D75" w:rsidRPr="00215F97" w:rsidRDefault="00464D75" w:rsidP="00464D75">
      <w:pPr>
        <w:pStyle w:val="af0"/>
        <w:jc w:val="both"/>
        <w:rPr>
          <w:color w:val="000000"/>
          <w:sz w:val="28"/>
          <w:szCs w:val="28"/>
        </w:rPr>
      </w:pPr>
      <w:r w:rsidRPr="00215F97">
        <w:rPr>
          <w:b/>
          <w:bCs/>
          <w:color w:val="000000"/>
          <w:sz w:val="28"/>
          <w:szCs w:val="28"/>
        </w:rPr>
        <w:t>Придомовая территория</w:t>
      </w:r>
      <w:r w:rsidRPr="00215F97">
        <w:rPr>
          <w:color w:val="000000"/>
          <w:sz w:val="28"/>
          <w:szCs w:val="28"/>
        </w:rPr>
        <w:t xml:space="preserve"> - земельный участок, на котором расположен многоквартирный жилой дом или индивидуальный жилой дом с элементами озеленения и благоустройства, а также иными объектами, предназначенными для обслуживания, эксплуатации и благоустройства многоквартирного жилого дома или индивидуального жилого дома;</w:t>
      </w:r>
    </w:p>
    <w:p w:rsidR="00464D75" w:rsidRPr="00215F97" w:rsidRDefault="00464D75" w:rsidP="00464D75">
      <w:pPr>
        <w:pStyle w:val="af0"/>
        <w:jc w:val="both"/>
        <w:rPr>
          <w:color w:val="000000"/>
          <w:sz w:val="28"/>
          <w:szCs w:val="28"/>
        </w:rPr>
      </w:pPr>
      <w:r w:rsidRPr="00215F97">
        <w:rPr>
          <w:b/>
          <w:bCs/>
          <w:color w:val="000000"/>
          <w:sz w:val="28"/>
          <w:szCs w:val="28"/>
        </w:rPr>
        <w:t xml:space="preserve">Брошенное транспортное средство – </w:t>
      </w:r>
      <w:r w:rsidRPr="00215F97">
        <w:rPr>
          <w:color w:val="000000"/>
          <w:sz w:val="28"/>
          <w:szCs w:val="28"/>
        </w:rPr>
        <w:t>транспортное средство, имеющее видимые признаки неиспользуемого (спущенные шины, выбитые стекла, открытые двери и иным образом разукомплектованное) а также брошенные номерные агрегаты транспортного средства;</w:t>
      </w:r>
    </w:p>
    <w:p w:rsidR="00464D75" w:rsidRPr="00215F97" w:rsidRDefault="00464D75" w:rsidP="00464D75">
      <w:pPr>
        <w:widowControl w:val="0"/>
        <w:autoSpaceDE w:val="0"/>
        <w:jc w:val="both"/>
        <w:rPr>
          <w:color w:val="000000"/>
          <w:sz w:val="28"/>
          <w:szCs w:val="28"/>
          <w:lang w:eastAsia="ru-RU"/>
        </w:rPr>
      </w:pPr>
      <w:r w:rsidRPr="00215F97">
        <w:rPr>
          <w:b/>
          <w:bCs/>
          <w:color w:val="000000"/>
          <w:sz w:val="28"/>
          <w:szCs w:val="28"/>
        </w:rPr>
        <w:lastRenderedPageBreak/>
        <w:t>Прилегающая территория</w:t>
      </w:r>
      <w:r w:rsidRPr="00215F97">
        <w:rPr>
          <w:color w:val="000000"/>
          <w:sz w:val="28"/>
          <w:szCs w:val="28"/>
        </w:rPr>
        <w:t xml:space="preserve"> - </w:t>
      </w:r>
      <w:r w:rsidRPr="00215F97">
        <w:rPr>
          <w:color w:val="000000"/>
          <w:sz w:val="28"/>
          <w:szCs w:val="28"/>
          <w:lang w:eastAsia="ru-RU"/>
        </w:rPr>
        <w:t xml:space="preserve">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215F97">
        <w:rPr>
          <w:color w:val="000000"/>
          <w:sz w:val="28"/>
          <w:szCs w:val="28"/>
          <w:lang w:eastAsia="ru-RU"/>
        </w:rPr>
        <w:t>границы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которой определены Правилами в соответствии с порядком, установленным Закономпорядке.</w:t>
      </w:r>
    </w:p>
    <w:p w:rsidR="00464D75" w:rsidRPr="00215F97" w:rsidRDefault="00464D75" w:rsidP="00464D75">
      <w:pPr>
        <w:widowControl w:val="0"/>
        <w:autoSpaceDE w:val="0"/>
        <w:jc w:val="both"/>
        <w:rPr>
          <w:color w:val="000000"/>
          <w:sz w:val="28"/>
          <w:szCs w:val="28"/>
          <w:lang w:eastAsia="ru-RU"/>
        </w:rPr>
      </w:pPr>
      <w:r w:rsidRPr="00215F97">
        <w:rPr>
          <w:b/>
          <w:bCs/>
          <w:color w:val="000000"/>
          <w:sz w:val="28"/>
          <w:szCs w:val="28"/>
          <w:lang w:eastAsia="ru-RU"/>
        </w:rPr>
        <w:t xml:space="preserve">Витрина – </w:t>
      </w:r>
      <w:r w:rsidRPr="00215F97">
        <w:rPr>
          <w:color w:val="000000"/>
          <w:sz w:val="28"/>
          <w:szCs w:val="28"/>
          <w:lang w:eastAsia="ru-RU"/>
        </w:rPr>
        <w:t>остекленный проем (окно, витраж) в виде сплошного остекления, занимающего часть фасада;</w:t>
      </w:r>
    </w:p>
    <w:p w:rsidR="00464D75" w:rsidRPr="00215F97" w:rsidRDefault="00464D75" w:rsidP="00464D75">
      <w:pPr>
        <w:pStyle w:val="af0"/>
        <w:jc w:val="both"/>
        <w:rPr>
          <w:color w:val="000000"/>
          <w:sz w:val="28"/>
          <w:szCs w:val="28"/>
        </w:rPr>
      </w:pPr>
      <w:r w:rsidRPr="00215F97">
        <w:rPr>
          <w:b/>
          <w:bCs/>
          <w:color w:val="000000"/>
          <w:sz w:val="28"/>
          <w:szCs w:val="28"/>
        </w:rPr>
        <w:t xml:space="preserve">Фасад </w:t>
      </w:r>
      <w:r w:rsidRPr="00215F97">
        <w:rPr>
          <w:color w:val="000000"/>
          <w:sz w:val="28"/>
          <w:szCs w:val="28"/>
        </w:rPr>
        <w:t>- наружная стена здания, строения либо сооружения;</w:t>
      </w:r>
    </w:p>
    <w:p w:rsidR="00464D75" w:rsidRPr="00215F97" w:rsidRDefault="00464D75" w:rsidP="00464D75">
      <w:pPr>
        <w:widowControl w:val="0"/>
        <w:autoSpaceDE w:val="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15F97">
        <w:rPr>
          <w:b/>
          <w:bCs/>
          <w:color w:val="000000"/>
          <w:sz w:val="28"/>
          <w:szCs w:val="28"/>
        </w:rPr>
        <w:t>Элементы благоустройства</w:t>
      </w:r>
      <w:r w:rsidRPr="00215F97">
        <w:rPr>
          <w:color w:val="000000"/>
          <w:sz w:val="28"/>
          <w:szCs w:val="28"/>
        </w:rPr>
        <w:t xml:space="preserve"> - </w:t>
      </w:r>
      <w:r w:rsidRPr="00215F97">
        <w:rPr>
          <w:color w:val="000000"/>
          <w:sz w:val="28"/>
          <w:szCs w:val="28"/>
          <w:lang w:eastAsia="ru-RU"/>
        </w:rPr>
        <w:t>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464D75" w:rsidRPr="00215F97" w:rsidRDefault="00464D75" w:rsidP="00464D75">
      <w:pPr>
        <w:pStyle w:val="af0"/>
        <w:jc w:val="both"/>
        <w:rPr>
          <w:color w:val="000000"/>
          <w:sz w:val="28"/>
          <w:szCs w:val="28"/>
        </w:rPr>
      </w:pPr>
      <w:r w:rsidRPr="00215F97">
        <w:rPr>
          <w:b/>
          <w:bCs/>
          <w:color w:val="000000"/>
          <w:sz w:val="28"/>
          <w:szCs w:val="28"/>
        </w:rPr>
        <w:t xml:space="preserve">Сельскохозяйственные животные </w:t>
      </w:r>
      <w:r w:rsidRPr="00215F97">
        <w:rPr>
          <w:color w:val="000000"/>
          <w:sz w:val="28"/>
          <w:szCs w:val="28"/>
        </w:rPr>
        <w:t>— домашние животные, содержащиеся человеком для получения продуктов питания;</w:t>
      </w:r>
    </w:p>
    <w:p w:rsidR="00464D75" w:rsidRPr="00215F97" w:rsidRDefault="00464D75" w:rsidP="00464D75">
      <w:pPr>
        <w:pStyle w:val="af0"/>
        <w:jc w:val="both"/>
        <w:rPr>
          <w:color w:val="000000"/>
          <w:sz w:val="28"/>
          <w:szCs w:val="28"/>
        </w:rPr>
      </w:pPr>
      <w:proofErr w:type="gramStart"/>
      <w:r w:rsidRPr="00215F97">
        <w:rPr>
          <w:b/>
          <w:bCs/>
          <w:color w:val="000000"/>
          <w:sz w:val="28"/>
          <w:szCs w:val="28"/>
        </w:rPr>
        <w:t>Безнадзорное животное</w:t>
      </w:r>
      <w:r w:rsidRPr="00215F97">
        <w:rPr>
          <w:color w:val="000000"/>
          <w:sz w:val="28"/>
          <w:szCs w:val="28"/>
        </w:rPr>
        <w:t xml:space="preserve"> - животное, которое не имеет владельца или владелец которого неизвестен, либо, если иное не предусмотрено законами, от права на которое владелец отказался.</w:t>
      </w:r>
      <w:proofErr w:type="gramEnd"/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b/>
          <w:bCs/>
          <w:color w:val="000000"/>
          <w:sz w:val="28"/>
          <w:szCs w:val="28"/>
          <w:lang w:eastAsia="ru-RU"/>
        </w:rPr>
        <w:t>Уполномоченный орган</w:t>
      </w:r>
      <w:r w:rsidRPr="00215F97">
        <w:rPr>
          <w:color w:val="000000"/>
          <w:sz w:val="28"/>
          <w:szCs w:val="28"/>
          <w:lang w:eastAsia="ru-RU"/>
        </w:rPr>
        <w:t xml:space="preserve"> – Администрация поселения;</w:t>
      </w:r>
    </w:p>
    <w:p w:rsidR="00464D75" w:rsidRPr="00215F97" w:rsidRDefault="00464D75" w:rsidP="00464D75">
      <w:pPr>
        <w:jc w:val="both"/>
        <w:rPr>
          <w:b/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/>
          <w:color w:val="000000"/>
          <w:sz w:val="28"/>
          <w:szCs w:val="28"/>
          <w:lang w:eastAsia="ru-RU"/>
        </w:rPr>
        <w:t>Уполномоченные лица</w:t>
      </w:r>
      <w:r w:rsidRPr="00215F97">
        <w:rPr>
          <w:bCs/>
          <w:color w:val="000000"/>
          <w:sz w:val="28"/>
          <w:szCs w:val="28"/>
          <w:lang w:eastAsia="ru-RU"/>
        </w:rPr>
        <w:t xml:space="preserve">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1.5. Настоящие Правила не распространяются на отношения, связанные: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lastRenderedPageBreak/>
        <w:t>4) с размещением и эксплуатацией объектов наружной рекламы и информации.</w:t>
      </w:r>
    </w:p>
    <w:p w:rsidR="00464D75" w:rsidRPr="00215F97" w:rsidRDefault="00464D75" w:rsidP="00464D75">
      <w:pPr>
        <w:ind w:firstLine="567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464D75" w:rsidRPr="00215F97" w:rsidRDefault="00464D75" w:rsidP="00471986">
      <w:pPr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215F97">
        <w:rPr>
          <w:b/>
          <w:bCs/>
          <w:color w:val="000000"/>
          <w:sz w:val="28"/>
          <w:szCs w:val="28"/>
          <w:lang w:eastAsia="ru-RU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4" w:name="_Hlk5026116"/>
      <w:r w:rsidRPr="00215F97">
        <w:rPr>
          <w:b/>
          <w:bCs/>
          <w:color w:val="000000"/>
          <w:sz w:val="28"/>
          <w:szCs w:val="28"/>
          <w:lang w:eastAsia="ru-RU"/>
        </w:rPr>
        <w:t>поселения</w:t>
      </w:r>
      <w:bookmarkEnd w:id="4"/>
    </w:p>
    <w:p w:rsidR="00464D75" w:rsidRPr="00215F97" w:rsidRDefault="00464D75" w:rsidP="00471986">
      <w:pPr>
        <w:ind w:firstLine="567"/>
        <w:jc w:val="center"/>
        <w:rPr>
          <w:bCs/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- консультации в выборе типов покрытий с учетом функционального зонирования территории;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- консультации по предполагаемым типам озеленения;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- консультации по предполагаемым типам освещения и осветительного оборудования;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2.3. Информирование осуществляется:</w:t>
      </w:r>
    </w:p>
    <w:p w:rsidR="00464D75" w:rsidRPr="00AF5B3E" w:rsidRDefault="00464D75" w:rsidP="00AF5B3E">
      <w:pPr>
        <w:spacing w:before="100" w:after="100"/>
        <w:ind w:firstLine="567"/>
        <w:jc w:val="both"/>
      </w:pPr>
      <w:r w:rsidRPr="00215F97">
        <w:rPr>
          <w:bCs/>
          <w:color w:val="000000"/>
          <w:sz w:val="28"/>
          <w:szCs w:val="28"/>
          <w:lang w:eastAsia="ru-RU"/>
        </w:rPr>
        <w:t xml:space="preserve">- </w:t>
      </w:r>
      <w:r w:rsidRPr="00215F97">
        <w:rPr>
          <w:color w:val="000000"/>
          <w:sz w:val="28"/>
          <w:szCs w:val="28"/>
          <w:lang w:eastAsia="ru-RU"/>
        </w:rPr>
        <w:t xml:space="preserve">на официальном сайте Администрации </w:t>
      </w:r>
      <w:r w:rsidR="00AF5B3E" w:rsidRPr="00AF5B3E">
        <w:rPr>
          <w:bCs/>
          <w:color w:val="000000"/>
          <w:sz w:val="28"/>
          <w:szCs w:val="28"/>
          <w:lang w:eastAsia="ru-RU"/>
        </w:rPr>
        <w:t>Пролетарское</w:t>
      </w:r>
      <w:r w:rsidR="00471986" w:rsidRPr="00AF5B3E">
        <w:rPr>
          <w:bCs/>
          <w:color w:val="000000"/>
          <w:sz w:val="28"/>
          <w:szCs w:val="28"/>
          <w:lang w:eastAsia="ru-RU"/>
        </w:rPr>
        <w:t xml:space="preserve"> </w:t>
      </w:r>
      <w:r w:rsidRPr="00AF5B3E">
        <w:rPr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AF5B3E">
        <w:rPr>
          <w:color w:val="000000"/>
          <w:sz w:val="28"/>
          <w:szCs w:val="28"/>
          <w:lang w:eastAsia="ru-RU"/>
        </w:rPr>
        <w:t xml:space="preserve"> в информационно-телекоммуникационно</w:t>
      </w:r>
      <w:r w:rsidRPr="00215F97">
        <w:rPr>
          <w:color w:val="000000"/>
          <w:sz w:val="28"/>
          <w:szCs w:val="28"/>
          <w:lang w:eastAsia="ru-RU"/>
        </w:rPr>
        <w:t xml:space="preserve">й сети «Интернет» по </w:t>
      </w:r>
      <w:r w:rsidR="00DF6564" w:rsidRPr="00215F97">
        <w:rPr>
          <w:color w:val="000000"/>
          <w:sz w:val="28"/>
          <w:szCs w:val="28"/>
          <w:lang w:eastAsia="ru-RU"/>
        </w:rPr>
        <w:t xml:space="preserve">адресу: </w:t>
      </w:r>
      <w:hyperlink r:id="rId6" w:history="1">
        <w:r w:rsidR="00AF5B3E" w:rsidRPr="00284E28">
          <w:rPr>
            <w:rStyle w:val="af"/>
          </w:rPr>
          <w:t>https://proletarskaya-adm.ru/</w:t>
        </w:r>
      </w:hyperlink>
      <w:r w:rsidR="00AF5B3E">
        <w:t xml:space="preserve"> </w:t>
      </w:r>
      <w:r w:rsidR="00DF6564" w:rsidRPr="00215F97">
        <w:rPr>
          <w:color w:val="000000"/>
          <w:sz w:val="28"/>
          <w:szCs w:val="28"/>
          <w:lang w:eastAsia="ru-RU"/>
        </w:rPr>
        <w:t>и</w:t>
      </w:r>
      <w:r w:rsidRPr="00215F97">
        <w:rPr>
          <w:bCs/>
          <w:color w:val="000000"/>
          <w:sz w:val="28"/>
          <w:szCs w:val="28"/>
          <w:lang w:eastAsia="ru-RU"/>
        </w:rPr>
        <w:t xml:space="preserve"> иных Интернет-ресурсах;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- в средствах массовой информации;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proofErr w:type="gramStart"/>
      <w:r w:rsidRPr="00215F97">
        <w:rPr>
          <w:bCs/>
          <w:color w:val="000000"/>
          <w:sz w:val="28"/>
          <w:szCs w:val="28"/>
          <w:lang w:eastAsia="ru-RU"/>
        </w:rPr>
        <w:t xml:space="preserve"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</w:t>
      </w:r>
      <w:r w:rsidRPr="00215F97">
        <w:rPr>
          <w:bCs/>
          <w:color w:val="000000"/>
          <w:sz w:val="28"/>
          <w:szCs w:val="28"/>
          <w:lang w:eastAsia="ru-RU"/>
        </w:rPr>
        <w:lastRenderedPageBreak/>
        <w:t>местах, в холлах объектов</w:t>
      </w:r>
      <w:r w:rsidRPr="00215F97">
        <w:rPr>
          <w:color w:val="000000"/>
          <w:sz w:val="28"/>
          <w:szCs w:val="28"/>
          <w:lang w:eastAsia="ru-RU"/>
        </w:rPr>
        <w:t xml:space="preserve"> образова</w:t>
      </w:r>
      <w:r w:rsidR="00B626E1">
        <w:rPr>
          <w:color w:val="000000"/>
          <w:sz w:val="28"/>
          <w:szCs w:val="28"/>
          <w:lang w:eastAsia="ru-RU"/>
        </w:rPr>
        <w:t>ния, здравоохранения, культуры</w:t>
      </w:r>
      <w:r w:rsidRPr="00215F97">
        <w:rPr>
          <w:bCs/>
          <w:color w:val="000000"/>
          <w:sz w:val="28"/>
          <w:szCs w:val="28"/>
          <w:lang w:eastAsia="ru-RU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  <w:proofErr w:type="gramEnd"/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- в социальных сетях;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- на сходах граждан.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2.6. Механизмы общественного участия: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 xml:space="preserve">- анкетирование, опросы, интервьюирование, картирование, проведение </w:t>
      </w:r>
      <w:proofErr w:type="gramStart"/>
      <w:r w:rsidRPr="00215F97">
        <w:rPr>
          <w:bCs/>
          <w:color w:val="000000"/>
          <w:sz w:val="28"/>
          <w:szCs w:val="28"/>
          <w:lang w:eastAsia="ru-RU"/>
        </w:rPr>
        <w:t>фокус-групп</w:t>
      </w:r>
      <w:proofErr w:type="gramEnd"/>
      <w:r w:rsidRPr="00215F97">
        <w:rPr>
          <w:bCs/>
          <w:color w:val="000000"/>
          <w:sz w:val="28"/>
          <w:szCs w:val="28"/>
          <w:lang w:eastAsia="ru-RU"/>
        </w:rPr>
        <w:t>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 xml:space="preserve">- осуществление общественного </w:t>
      </w:r>
      <w:proofErr w:type="gramStart"/>
      <w:r w:rsidRPr="00215F97">
        <w:rPr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215F97">
        <w:rPr>
          <w:bCs/>
          <w:color w:val="000000"/>
          <w:sz w:val="28"/>
          <w:szCs w:val="28"/>
          <w:lang w:eastAsia="ru-RU"/>
        </w:rPr>
        <w:t xml:space="preserve"> реализацией проектов.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По итогам встреч, совещаний и иных мероприятий формируется отчет об их проведении.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- в оказании услуг посетителям общественных пространств;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- в строительстве, реконструкции, реставрации объектов недвижимости;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- в производстве и размещении элементов благоустройства;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464D75" w:rsidRPr="00215F97" w:rsidRDefault="00464D75" w:rsidP="00B626E1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подготовки проектов;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- в иных формах.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2.8. При реализации проектов благоустройства территории поселения может обеспечиваться: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lastRenderedPageBreak/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464D75" w:rsidRPr="00215F97" w:rsidRDefault="00B626E1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в</w:t>
      </w:r>
      <w:r w:rsidR="00464D75" w:rsidRPr="00215F97">
        <w:rPr>
          <w:bCs/>
          <w:color w:val="000000"/>
          <w:sz w:val="28"/>
          <w:szCs w:val="28"/>
          <w:lang w:eastAsia="ru-RU"/>
        </w:rPr>
        <w:t xml:space="preserve">) возможность доступа к основным значимым объектам на территории поселения и за его пределами, где находятся наиболее востребованные </w:t>
      </w:r>
      <w:r>
        <w:rPr>
          <w:bCs/>
          <w:color w:val="000000"/>
          <w:sz w:val="28"/>
          <w:szCs w:val="28"/>
          <w:lang w:eastAsia="ru-RU"/>
        </w:rPr>
        <w:t xml:space="preserve">для жителей поселения </w:t>
      </w:r>
      <w:r w:rsidR="00464D75" w:rsidRPr="00215F97">
        <w:rPr>
          <w:bCs/>
          <w:color w:val="000000"/>
          <w:sz w:val="28"/>
          <w:szCs w:val="28"/>
          <w:lang w:eastAsia="ru-RU"/>
        </w:rPr>
        <w:t xml:space="preserve">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464D75" w:rsidRPr="00215F97" w:rsidRDefault="00B626E1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г</w:t>
      </w:r>
      <w:r w:rsidR="00464D75" w:rsidRPr="00215F97">
        <w:rPr>
          <w:bCs/>
          <w:color w:val="000000"/>
          <w:sz w:val="28"/>
          <w:szCs w:val="28"/>
          <w:lang w:eastAsia="ru-RU"/>
        </w:rPr>
        <w:t>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464D75" w:rsidRPr="00215F97" w:rsidRDefault="00B626E1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д</w:t>
      </w:r>
      <w:r w:rsidR="00464D75" w:rsidRPr="00215F97">
        <w:rPr>
          <w:bCs/>
          <w:color w:val="000000"/>
          <w:sz w:val="28"/>
          <w:szCs w:val="28"/>
          <w:lang w:eastAsia="ru-RU"/>
        </w:rPr>
        <w:t>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464D75" w:rsidRPr="00215F97" w:rsidRDefault="00B626E1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е</w:t>
      </w:r>
      <w:r w:rsidR="00464D75" w:rsidRPr="00215F97">
        <w:rPr>
          <w:bCs/>
          <w:color w:val="000000"/>
          <w:sz w:val="28"/>
          <w:szCs w:val="28"/>
          <w:lang w:eastAsia="ru-RU"/>
        </w:rPr>
        <w:t xml:space="preserve">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="00464D75" w:rsidRPr="00215F97">
        <w:rPr>
          <w:bCs/>
          <w:color w:val="000000"/>
          <w:sz w:val="28"/>
          <w:szCs w:val="28"/>
          <w:lang w:eastAsia="ru-RU"/>
        </w:rPr>
        <w:t>использования</w:t>
      </w:r>
      <w:proofErr w:type="gramEnd"/>
      <w:r w:rsidR="00464D75" w:rsidRPr="00215F97">
        <w:rPr>
          <w:bCs/>
          <w:color w:val="000000"/>
          <w:sz w:val="28"/>
          <w:szCs w:val="28"/>
          <w:lang w:eastAsia="ru-RU"/>
        </w:rPr>
        <w:t xml:space="preserve"> эффективных архитектурно-планировочных приемов;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з) безопасность и порядок, в том числе путем организации системы освещения и видеонаблюдения.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15F97">
        <w:rPr>
          <w:color w:val="000000"/>
          <w:sz w:val="28"/>
          <w:szCs w:val="28"/>
          <w:lang w:eastAsia="ru-RU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215F97">
        <w:rPr>
          <w:color w:val="000000"/>
          <w:sz w:val="28"/>
          <w:szCs w:val="28"/>
          <w:lang w:eastAsia="ru-RU"/>
        </w:rPr>
        <w:t>, рекламы и вывесок, размещаемых на внешних поверхностях зданий, строений, сооружений.</w:t>
      </w:r>
    </w:p>
    <w:p w:rsidR="00464D75" w:rsidRPr="00215F97" w:rsidRDefault="00464D75" w:rsidP="00464D75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  <w:lang w:eastAsia="ru-RU"/>
        </w:rPr>
      </w:pPr>
    </w:p>
    <w:p w:rsidR="00464D75" w:rsidRPr="00215F97" w:rsidRDefault="00464D75" w:rsidP="00B626E1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  <w:lang w:eastAsia="ru-RU"/>
        </w:rPr>
      </w:pPr>
      <w:bookmarkStart w:id="5" w:name="_Hlk11160493"/>
      <w:r w:rsidRPr="00215F97">
        <w:rPr>
          <w:b/>
          <w:color w:val="000000"/>
          <w:sz w:val="28"/>
          <w:szCs w:val="28"/>
          <w:lang w:eastAsia="ru-RU"/>
        </w:rPr>
        <w:lastRenderedPageBreak/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464D75" w:rsidRPr="00215F97" w:rsidRDefault="00464D75" w:rsidP="00464D7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3.1. Настоящими Правилами определяются следующие способы установления границ прилегающей территории:</w:t>
      </w:r>
    </w:p>
    <w:p w:rsidR="00464D75" w:rsidRPr="00215F97" w:rsidRDefault="00464D75" w:rsidP="00464D7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464D75" w:rsidRPr="00215F97" w:rsidRDefault="00464D75" w:rsidP="00464D7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предусмотренной </w:t>
      </w:r>
      <w:r w:rsidRPr="00215F97">
        <w:rPr>
          <w:b/>
          <w:color w:val="000000"/>
          <w:sz w:val="28"/>
          <w:szCs w:val="28"/>
          <w:u w:val="single"/>
          <w:lang w:eastAsia="ru-RU"/>
        </w:rPr>
        <w:t xml:space="preserve">приложение 1 </w:t>
      </w:r>
      <w:r w:rsidRPr="00215F97">
        <w:rPr>
          <w:color w:val="000000"/>
          <w:sz w:val="28"/>
          <w:szCs w:val="28"/>
          <w:lang w:eastAsia="ru-RU"/>
        </w:rPr>
        <w:t>к настоящим Правилам. В этом случае приложением к соглашению будет являться карта-схема прилегающей территории.</w:t>
      </w:r>
    </w:p>
    <w:p w:rsidR="00464D75" w:rsidRPr="00215F97" w:rsidRDefault="00464D75" w:rsidP="00464D7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3.2. Границы прилегающих территорий определяются при наличии одного из следующих оснований:</w:t>
      </w:r>
    </w:p>
    <w:p w:rsidR="00464D75" w:rsidRPr="00215F97" w:rsidRDefault="00464D75" w:rsidP="00464D7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464D75" w:rsidRPr="00215F97" w:rsidRDefault="00464D75" w:rsidP="00464D7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15F97">
        <w:rPr>
          <w:color w:val="000000"/>
          <w:sz w:val="28"/>
          <w:szCs w:val="28"/>
          <w:lang w:eastAsia="ru-RU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:rsidR="00464D75" w:rsidRPr="00215F97" w:rsidRDefault="00464D75" w:rsidP="00464D7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3.3. </w:t>
      </w:r>
      <w:bookmarkStart w:id="6" w:name="_Hlk20236279"/>
      <w:r w:rsidRPr="00215F97">
        <w:rPr>
          <w:color w:val="000000"/>
          <w:sz w:val="28"/>
          <w:szCs w:val="28"/>
          <w:lang w:eastAsia="ru-RU"/>
        </w:rPr>
        <w:t xml:space="preserve">В </w:t>
      </w:r>
      <w:bookmarkStart w:id="7" w:name="_Hlk6844862"/>
      <w:r w:rsidRPr="00215F97">
        <w:rPr>
          <w:color w:val="000000"/>
          <w:sz w:val="28"/>
          <w:szCs w:val="28"/>
          <w:lang w:eastAsia="ru-RU"/>
        </w:rPr>
        <w:t>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:rsidR="00464D75" w:rsidRPr="00215F97" w:rsidRDefault="00464D75" w:rsidP="00464D7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3.4. </w:t>
      </w:r>
      <w:bookmarkEnd w:id="6"/>
      <w:bookmarkEnd w:id="7"/>
      <w:proofErr w:type="gramStart"/>
      <w:r w:rsidRPr="00215F97">
        <w:rPr>
          <w:color w:val="000000"/>
          <w:sz w:val="28"/>
          <w:szCs w:val="28"/>
          <w:lang w:eastAsia="ru-RU"/>
        </w:rPr>
        <w:t xml:space="preserve">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</w:t>
      </w:r>
      <w:r w:rsidRPr="00215F97">
        <w:rPr>
          <w:i/>
          <w:iCs/>
          <w:color w:val="000000"/>
          <w:sz w:val="28"/>
          <w:szCs w:val="28"/>
          <w:lang w:eastAsia="ru-RU"/>
        </w:rPr>
        <w:t>15 метров</w:t>
      </w:r>
      <w:r w:rsidRPr="00215F97">
        <w:rPr>
          <w:color w:val="000000"/>
          <w:sz w:val="28"/>
          <w:szCs w:val="28"/>
          <w:lang w:eastAsia="ru-RU"/>
        </w:rPr>
        <w:t xml:space="preserve"> от здания, строения, сооружения, земельного участка или ограждения (за исключением многоквартирных домов, земельные участки под которыми не образованы или образованы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по границам таких домов).</w:t>
      </w:r>
    </w:p>
    <w:p w:rsidR="00464D75" w:rsidRPr="00215F97" w:rsidRDefault="00464D75" w:rsidP="00464D7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464D75" w:rsidRPr="00215F97" w:rsidRDefault="00464D75" w:rsidP="00464D7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464D75" w:rsidRPr="00215F97" w:rsidRDefault="00464D75" w:rsidP="00464D7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464D75" w:rsidRPr="00215F97" w:rsidRDefault="00464D75" w:rsidP="00464D7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464D75" w:rsidRPr="00215F97" w:rsidRDefault="00464D75" w:rsidP="00464D7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lastRenderedPageBreak/>
        <w:t xml:space="preserve">Границы территории, прилегающей к земельному участку, который не образован в соответствии с действующим законодательством, определяются </w:t>
      </w:r>
      <w:r w:rsidR="009B33AA" w:rsidRPr="00215F97">
        <w:rPr>
          <w:color w:val="000000"/>
          <w:sz w:val="28"/>
          <w:szCs w:val="28"/>
          <w:lang w:eastAsia="ru-RU"/>
        </w:rPr>
        <w:t>от фактических границ,</w:t>
      </w:r>
      <w:r w:rsidRPr="00215F97">
        <w:rPr>
          <w:color w:val="000000"/>
          <w:sz w:val="28"/>
          <w:szCs w:val="28"/>
          <w:lang w:eastAsia="ru-RU"/>
        </w:rPr>
        <w:t xml:space="preserve"> расположенных на таком земельном участке зданий, строений, сооружений.</w:t>
      </w:r>
    </w:p>
    <w:p w:rsidR="00464D75" w:rsidRPr="00215F97" w:rsidRDefault="00464D75" w:rsidP="00464D7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464D75" w:rsidRPr="00215F97" w:rsidRDefault="00464D75" w:rsidP="00464D7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3.5.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bookmarkStart w:id="8" w:name="sub_531"/>
      <w:proofErr w:type="gramStart"/>
      <w:r w:rsidRPr="00215F97">
        <w:rPr>
          <w:color w:val="000000"/>
          <w:sz w:val="28"/>
          <w:szCs w:val="28"/>
          <w:lang w:eastAsia="ru-RU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  <w:proofErr w:type="gramEnd"/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bookmarkStart w:id="9" w:name="sub_532"/>
      <w:bookmarkEnd w:id="8"/>
      <w:proofErr w:type="gramStart"/>
      <w:r w:rsidRPr="00215F97">
        <w:rPr>
          <w:color w:val="000000"/>
          <w:sz w:val="28"/>
          <w:szCs w:val="28"/>
          <w:lang w:eastAsia="ru-RU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bookmarkStart w:id="10" w:name="sub_533"/>
      <w:bookmarkEnd w:id="9"/>
      <w:r w:rsidRPr="00215F97">
        <w:rPr>
          <w:color w:val="000000"/>
          <w:sz w:val="28"/>
          <w:szCs w:val="28"/>
          <w:lang w:eastAsia="ru-RU"/>
        </w:rPr>
        <w:t>3) схематическое изображение границ здания, строения, сооружения, земельного участка;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bookmarkStart w:id="11" w:name="sub_534"/>
      <w:bookmarkEnd w:id="10"/>
      <w:r w:rsidRPr="00215F97">
        <w:rPr>
          <w:color w:val="000000"/>
          <w:sz w:val="28"/>
          <w:szCs w:val="28"/>
          <w:lang w:eastAsia="ru-RU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bookmarkStart w:id="12" w:name="sub_535"/>
      <w:bookmarkEnd w:id="11"/>
      <w:r w:rsidRPr="00215F97">
        <w:rPr>
          <w:color w:val="000000"/>
          <w:sz w:val="28"/>
          <w:szCs w:val="28"/>
          <w:lang w:eastAsia="ru-RU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bookmarkStart w:id="13" w:name="sub_54"/>
      <w:bookmarkEnd w:id="12"/>
      <w:r w:rsidRPr="00215F97">
        <w:rPr>
          <w:color w:val="000000"/>
          <w:sz w:val="28"/>
          <w:szCs w:val="28"/>
          <w:lang w:eastAsia="ru-RU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bookmarkStart w:id="14" w:name="_Hlk5271010"/>
      <w:r w:rsidRPr="00215F97">
        <w:rPr>
          <w:color w:val="000000"/>
          <w:sz w:val="28"/>
          <w:szCs w:val="28"/>
          <w:lang w:eastAsia="ru-RU"/>
        </w:rPr>
        <w:t xml:space="preserve">Собственник </w:t>
      </w:r>
      <w:bookmarkStart w:id="15" w:name="_Hlk5371488"/>
      <w:r w:rsidRPr="00215F97">
        <w:rPr>
          <w:color w:val="000000"/>
          <w:sz w:val="28"/>
          <w:szCs w:val="28"/>
          <w:lang w:eastAsia="ru-RU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5"/>
      <w:r w:rsidRPr="00215F97">
        <w:rPr>
          <w:color w:val="000000"/>
          <w:sz w:val="28"/>
          <w:szCs w:val="28"/>
          <w:lang w:eastAsia="ru-RU"/>
        </w:rPr>
        <w:t>лицо</w:t>
      </w:r>
      <w:bookmarkEnd w:id="14"/>
      <w:r w:rsidRPr="00215F97">
        <w:rPr>
          <w:color w:val="000000"/>
          <w:sz w:val="28"/>
          <w:szCs w:val="28"/>
          <w:lang w:eastAsia="ru-RU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bookmarkStart w:id="16" w:name="sub_55"/>
      <w:bookmarkEnd w:id="13"/>
      <w:r w:rsidRPr="00215F97">
        <w:rPr>
          <w:color w:val="000000"/>
          <w:sz w:val="28"/>
          <w:szCs w:val="28"/>
          <w:lang w:eastAsia="ru-RU"/>
        </w:rPr>
        <w:t xml:space="preserve"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</w:t>
      </w:r>
      <w:r w:rsidRPr="00215F97">
        <w:rPr>
          <w:b/>
          <w:color w:val="000000"/>
          <w:sz w:val="28"/>
          <w:szCs w:val="28"/>
          <w:u w:val="single"/>
          <w:lang w:eastAsia="ru-RU"/>
        </w:rPr>
        <w:t>карты-схемы</w:t>
      </w:r>
      <w:r w:rsidRPr="00215F97">
        <w:rPr>
          <w:color w:val="000000"/>
          <w:sz w:val="28"/>
          <w:szCs w:val="28"/>
          <w:lang w:eastAsia="ru-RU"/>
        </w:rPr>
        <w:t xml:space="preserve">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lastRenderedPageBreak/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3.8. </w:t>
      </w:r>
      <w:bookmarkStart w:id="17" w:name="sub_56"/>
      <w:bookmarkEnd w:id="16"/>
      <w:r w:rsidRPr="00215F97">
        <w:rPr>
          <w:color w:val="000000"/>
          <w:sz w:val="28"/>
          <w:szCs w:val="28"/>
          <w:lang w:eastAsia="ru-RU"/>
        </w:rPr>
        <w:t>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1) для отдельно стоящих нестационарных объектов, расположенных: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- на территориях жилых зон - </w:t>
      </w:r>
      <w:r w:rsidRPr="00215F97">
        <w:rPr>
          <w:i/>
          <w:iCs/>
          <w:color w:val="000000"/>
          <w:sz w:val="28"/>
          <w:szCs w:val="28"/>
          <w:lang w:eastAsia="ru-RU"/>
        </w:rPr>
        <w:t>3 метра</w:t>
      </w:r>
      <w:r w:rsidRPr="00215F97">
        <w:rPr>
          <w:color w:val="000000"/>
          <w:sz w:val="28"/>
          <w:szCs w:val="28"/>
          <w:lang w:eastAsia="ru-RU"/>
        </w:rPr>
        <w:t xml:space="preserve">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- на территории общего пользования - </w:t>
      </w:r>
      <w:r w:rsidRPr="00215F97">
        <w:rPr>
          <w:i/>
          <w:iCs/>
          <w:color w:val="000000"/>
          <w:sz w:val="28"/>
          <w:szCs w:val="28"/>
          <w:lang w:eastAsia="ru-RU"/>
        </w:rPr>
        <w:t>3 метра</w:t>
      </w:r>
      <w:r w:rsidRPr="00215F97">
        <w:rPr>
          <w:color w:val="000000"/>
          <w:sz w:val="28"/>
          <w:szCs w:val="28"/>
          <w:lang w:eastAsia="ru-RU"/>
        </w:rPr>
        <w:t xml:space="preserve"> по периметру от фактических границ этих объектов;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- на территориях производственных зон - </w:t>
      </w:r>
      <w:r w:rsidRPr="00215F97">
        <w:rPr>
          <w:i/>
          <w:iCs/>
          <w:color w:val="000000"/>
          <w:sz w:val="28"/>
          <w:szCs w:val="28"/>
          <w:lang w:eastAsia="ru-RU"/>
        </w:rPr>
        <w:t>4 метра</w:t>
      </w:r>
      <w:r w:rsidRPr="00215F97">
        <w:rPr>
          <w:color w:val="000000"/>
          <w:sz w:val="28"/>
          <w:szCs w:val="28"/>
          <w:lang w:eastAsia="ru-RU"/>
        </w:rPr>
        <w:t xml:space="preserve"> по периметру от фактических границ этих объектов;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- на остановочных площадках общественного транспорта - </w:t>
      </w:r>
      <w:r w:rsidRPr="00215F97">
        <w:rPr>
          <w:i/>
          <w:iCs/>
          <w:color w:val="000000"/>
          <w:sz w:val="28"/>
          <w:szCs w:val="28"/>
          <w:lang w:eastAsia="ru-RU"/>
        </w:rPr>
        <w:t>4 метра</w:t>
      </w:r>
      <w:r w:rsidRPr="00215F97">
        <w:rPr>
          <w:color w:val="000000"/>
          <w:sz w:val="28"/>
          <w:szCs w:val="28"/>
          <w:lang w:eastAsia="ru-RU"/>
        </w:rPr>
        <w:t xml:space="preserve"> по периметру от фактических границ этих объектов. При этом запрещается смет мусора на проезжую часть дороги;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- на прочих территориях - </w:t>
      </w:r>
      <w:r w:rsidRPr="00215F97">
        <w:rPr>
          <w:i/>
          <w:iCs/>
          <w:color w:val="000000"/>
          <w:sz w:val="28"/>
          <w:szCs w:val="28"/>
          <w:lang w:eastAsia="ru-RU"/>
        </w:rPr>
        <w:t>5 метров</w:t>
      </w:r>
      <w:r w:rsidRPr="00215F97">
        <w:rPr>
          <w:color w:val="000000"/>
          <w:sz w:val="28"/>
          <w:szCs w:val="28"/>
          <w:lang w:eastAsia="ru-RU"/>
        </w:rPr>
        <w:t xml:space="preserve"> по периметру от фактических границ этих объектов;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2) для сгруппированных на одной территории двух и более нестационарных объектов - </w:t>
      </w:r>
      <w:r w:rsidRPr="00215F97">
        <w:rPr>
          <w:i/>
          <w:iCs/>
          <w:color w:val="000000"/>
          <w:sz w:val="28"/>
          <w:szCs w:val="28"/>
          <w:lang w:eastAsia="ru-RU"/>
        </w:rPr>
        <w:t>5 метров</w:t>
      </w:r>
      <w:r w:rsidRPr="00215F97">
        <w:rPr>
          <w:color w:val="000000"/>
          <w:sz w:val="28"/>
          <w:szCs w:val="28"/>
          <w:lang w:eastAsia="ru-RU"/>
        </w:rPr>
        <w:t xml:space="preserve"> по периметру от фактических границ этих объектов;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3) для территорий розничных мини-рынков, рынков, ярмарок, не имеющих ограждающих устройств, - </w:t>
      </w:r>
      <w:r w:rsidRPr="00215F97">
        <w:rPr>
          <w:i/>
          <w:iCs/>
          <w:color w:val="000000"/>
          <w:sz w:val="28"/>
          <w:szCs w:val="28"/>
          <w:lang w:eastAsia="ru-RU"/>
        </w:rPr>
        <w:t>10 метров</w:t>
      </w:r>
      <w:r w:rsidRPr="00215F97">
        <w:rPr>
          <w:color w:val="000000"/>
          <w:sz w:val="28"/>
          <w:szCs w:val="28"/>
          <w:lang w:eastAsia="ru-RU"/>
        </w:rPr>
        <w:t xml:space="preserve"> по периметру от границ земельного участка, а при наличии ограждения - </w:t>
      </w:r>
      <w:r w:rsidRPr="00215F97">
        <w:rPr>
          <w:i/>
          <w:iCs/>
          <w:color w:val="000000"/>
          <w:sz w:val="28"/>
          <w:szCs w:val="28"/>
          <w:lang w:eastAsia="ru-RU"/>
        </w:rPr>
        <w:t>10 метров</w:t>
      </w:r>
      <w:r w:rsidRPr="00215F97">
        <w:rPr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4) для индивидуальных жилых домов, не имеющих ограждающих устройств, - </w:t>
      </w:r>
      <w:r w:rsidRPr="00215F97">
        <w:rPr>
          <w:i/>
          <w:iCs/>
          <w:color w:val="000000"/>
          <w:sz w:val="28"/>
          <w:szCs w:val="28"/>
          <w:lang w:eastAsia="ru-RU"/>
        </w:rPr>
        <w:t>5 метров</w:t>
      </w:r>
      <w:r w:rsidRPr="00215F97">
        <w:rPr>
          <w:color w:val="000000"/>
          <w:sz w:val="28"/>
          <w:szCs w:val="28"/>
          <w:lang w:eastAsia="ru-RU"/>
        </w:rPr>
        <w:t xml:space="preserve"> по периметру от фактических границ индивидуальных жилых домов, а при наличии ограждения - </w:t>
      </w:r>
      <w:r w:rsidRPr="00215F97">
        <w:rPr>
          <w:i/>
          <w:iCs/>
          <w:color w:val="000000"/>
          <w:sz w:val="28"/>
          <w:szCs w:val="28"/>
          <w:lang w:eastAsia="ru-RU"/>
        </w:rPr>
        <w:t>5 метров</w:t>
      </w:r>
      <w:r w:rsidRPr="00215F97">
        <w:rPr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</w:t>
      </w:r>
      <w:r w:rsidRPr="00215F97">
        <w:rPr>
          <w:i/>
          <w:iCs/>
          <w:color w:val="000000"/>
          <w:sz w:val="28"/>
          <w:szCs w:val="28"/>
          <w:lang w:eastAsia="ru-RU"/>
        </w:rPr>
        <w:t>10 метров</w:t>
      </w:r>
      <w:r w:rsidRPr="00215F97">
        <w:rPr>
          <w:color w:val="000000"/>
          <w:sz w:val="28"/>
          <w:szCs w:val="28"/>
          <w:lang w:eastAsia="ru-RU"/>
        </w:rPr>
        <w:t xml:space="preserve"> по периметру от границ земельных участков, на которых расположены многоквартирные дома;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6) для нежилых зданий, не имеющих ограждающих устройств, - </w:t>
      </w:r>
      <w:r w:rsidRPr="00215F97">
        <w:rPr>
          <w:i/>
          <w:iCs/>
          <w:color w:val="000000"/>
          <w:sz w:val="28"/>
          <w:szCs w:val="28"/>
          <w:lang w:eastAsia="ru-RU"/>
        </w:rPr>
        <w:t xml:space="preserve">10 метров </w:t>
      </w:r>
      <w:r w:rsidRPr="00215F97">
        <w:rPr>
          <w:color w:val="000000"/>
          <w:sz w:val="28"/>
          <w:szCs w:val="28"/>
          <w:lang w:eastAsia="ru-RU"/>
        </w:rPr>
        <w:t>по периметру от фактических границ нежилых зданий;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7) для нежилых зданий (комплекса зданий), имеющих ограждение, - </w:t>
      </w:r>
      <w:r w:rsidRPr="00215F97">
        <w:rPr>
          <w:i/>
          <w:iCs/>
          <w:color w:val="000000"/>
          <w:sz w:val="28"/>
          <w:szCs w:val="28"/>
          <w:lang w:eastAsia="ru-RU"/>
        </w:rPr>
        <w:t>10 метров</w:t>
      </w:r>
      <w:r w:rsidRPr="00215F97">
        <w:rPr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8) для автостоянок, не имеющих ограждающих устройств, - </w:t>
      </w:r>
      <w:r w:rsidRPr="00215F97">
        <w:rPr>
          <w:i/>
          <w:iCs/>
          <w:color w:val="000000"/>
          <w:sz w:val="28"/>
          <w:szCs w:val="28"/>
          <w:lang w:eastAsia="ru-RU"/>
        </w:rPr>
        <w:t>10 метров</w:t>
      </w:r>
      <w:r w:rsidRPr="00215F97">
        <w:rPr>
          <w:color w:val="000000"/>
          <w:sz w:val="28"/>
          <w:szCs w:val="28"/>
          <w:lang w:eastAsia="ru-RU"/>
        </w:rPr>
        <w:t xml:space="preserve"> по периметру от границ земельного участка, а при наличии ограждения - 10 метров от ограждения по периметру;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9) для промышленных предприятий - </w:t>
      </w:r>
      <w:r w:rsidRPr="00215F97">
        <w:rPr>
          <w:i/>
          <w:iCs/>
          <w:color w:val="000000"/>
          <w:sz w:val="28"/>
          <w:szCs w:val="28"/>
          <w:lang w:eastAsia="ru-RU"/>
        </w:rPr>
        <w:t>10 метров</w:t>
      </w:r>
      <w:r w:rsidRPr="00215F97">
        <w:rPr>
          <w:color w:val="000000"/>
          <w:sz w:val="28"/>
          <w:szCs w:val="28"/>
          <w:lang w:eastAsia="ru-RU"/>
        </w:rPr>
        <w:t xml:space="preserve"> от ограждения по периметру;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10) для строительных площадок - </w:t>
      </w:r>
      <w:r w:rsidRPr="00215F97">
        <w:rPr>
          <w:i/>
          <w:iCs/>
          <w:color w:val="000000"/>
          <w:sz w:val="28"/>
          <w:szCs w:val="28"/>
          <w:lang w:eastAsia="ru-RU"/>
        </w:rPr>
        <w:t>10 метров</w:t>
      </w:r>
      <w:r w:rsidRPr="00215F97">
        <w:rPr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11) для гаражно-строительных кооперативов, садоводческих и огороднических некоммерческих товариществ - </w:t>
      </w:r>
      <w:r w:rsidRPr="00215F97">
        <w:rPr>
          <w:i/>
          <w:iCs/>
          <w:color w:val="000000"/>
          <w:sz w:val="28"/>
          <w:szCs w:val="28"/>
          <w:lang w:eastAsia="ru-RU"/>
        </w:rPr>
        <w:t>10 метров</w:t>
      </w:r>
      <w:r w:rsidRPr="00215F97">
        <w:rPr>
          <w:color w:val="000000"/>
          <w:sz w:val="28"/>
          <w:szCs w:val="28"/>
          <w:lang w:eastAsia="ru-RU"/>
        </w:rPr>
        <w:t xml:space="preserve"> по периметру от границ земельного участка;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lastRenderedPageBreak/>
        <w:t xml:space="preserve">12) для автозаправочных станций, </w:t>
      </w:r>
      <w:r w:rsidR="009B33AA" w:rsidRPr="00215F97">
        <w:rPr>
          <w:color w:val="000000"/>
          <w:sz w:val="28"/>
          <w:szCs w:val="28"/>
          <w:lang w:eastAsia="ru-RU"/>
        </w:rPr>
        <w:t>авто газозаправочных</w:t>
      </w:r>
      <w:r w:rsidRPr="00215F97">
        <w:rPr>
          <w:color w:val="000000"/>
          <w:sz w:val="28"/>
          <w:szCs w:val="28"/>
          <w:lang w:eastAsia="ru-RU"/>
        </w:rPr>
        <w:t xml:space="preserve"> станций - </w:t>
      </w:r>
      <w:r w:rsidRPr="00215F97">
        <w:rPr>
          <w:i/>
          <w:iCs/>
          <w:color w:val="000000"/>
          <w:sz w:val="28"/>
          <w:szCs w:val="28"/>
          <w:lang w:eastAsia="ru-RU"/>
        </w:rPr>
        <w:t>10 метров</w:t>
      </w:r>
      <w:r w:rsidRPr="00215F97">
        <w:rPr>
          <w:color w:val="000000"/>
          <w:sz w:val="28"/>
          <w:szCs w:val="28"/>
          <w:lang w:eastAsia="ru-RU"/>
        </w:rPr>
        <w:t xml:space="preserve"> по периметру от границ земельного участка, и подъезды к объектам;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13) для территорий, прилегающих к рекламным конструкциям, - </w:t>
      </w:r>
      <w:r w:rsidRPr="00215F97">
        <w:rPr>
          <w:i/>
          <w:iCs/>
          <w:color w:val="000000"/>
          <w:sz w:val="28"/>
          <w:szCs w:val="28"/>
          <w:lang w:eastAsia="ru-RU"/>
        </w:rPr>
        <w:t>2 метра</w:t>
      </w:r>
      <w:r w:rsidRPr="00215F97">
        <w:rPr>
          <w:color w:val="000000"/>
          <w:sz w:val="28"/>
          <w:szCs w:val="28"/>
          <w:lang w:eastAsia="ru-RU"/>
        </w:rPr>
        <w:t xml:space="preserve"> по периметру от границ основания рекламной конструкции;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14) для общеобразовательных организаций - </w:t>
      </w:r>
      <w:r w:rsidRPr="00215F97">
        <w:rPr>
          <w:i/>
          <w:iCs/>
          <w:color w:val="000000"/>
          <w:sz w:val="28"/>
          <w:szCs w:val="28"/>
          <w:lang w:eastAsia="ru-RU"/>
        </w:rPr>
        <w:t>5 метров</w:t>
      </w:r>
      <w:r w:rsidRPr="00215F97">
        <w:rPr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15) для дошкольных образовательных организаций - </w:t>
      </w:r>
      <w:r w:rsidRPr="00215F97">
        <w:rPr>
          <w:i/>
          <w:iCs/>
          <w:color w:val="000000"/>
          <w:sz w:val="28"/>
          <w:szCs w:val="28"/>
          <w:lang w:eastAsia="ru-RU"/>
        </w:rPr>
        <w:t>5 метров</w:t>
      </w:r>
      <w:r w:rsidRPr="00215F97">
        <w:rPr>
          <w:color w:val="000000"/>
          <w:sz w:val="28"/>
          <w:szCs w:val="28"/>
          <w:lang w:eastAsia="ru-RU"/>
        </w:rPr>
        <w:t xml:space="preserve"> от ограждения по периметру.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3.9.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3.10. Карты – схемы подлежат систематизации и поддержанию в актуальном состоянии.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Работу по систематизации карт-схем осуществляет уполномоченный орган на постоянной основе.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3.11.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  <w:bookmarkEnd w:id="17"/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ind w:firstLine="567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ind w:firstLine="567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464D75" w:rsidRPr="00215F97" w:rsidRDefault="00D54940" w:rsidP="00464D75">
      <w:pPr>
        <w:ind w:firstLine="567"/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    </w:t>
      </w:r>
      <w:r w:rsidR="00464D75" w:rsidRPr="00215F97">
        <w:rPr>
          <w:b/>
          <w:bCs/>
          <w:color w:val="000000"/>
          <w:sz w:val="28"/>
          <w:szCs w:val="28"/>
          <w:lang w:eastAsia="ru-RU"/>
        </w:rPr>
        <w:t>Раздел 2. Порядок содержания объектов благоустройства</w:t>
      </w:r>
    </w:p>
    <w:p w:rsidR="00464D75" w:rsidRPr="00215F97" w:rsidRDefault="00464D75" w:rsidP="00464D75">
      <w:pPr>
        <w:ind w:firstLine="567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464D75" w:rsidRPr="00215F97" w:rsidRDefault="00464D75" w:rsidP="002227A5">
      <w:pPr>
        <w:ind w:firstLine="567"/>
        <w:jc w:val="center"/>
        <w:rPr>
          <w:b/>
          <w:color w:val="000000"/>
          <w:sz w:val="28"/>
          <w:szCs w:val="28"/>
          <w:lang w:eastAsia="ru-RU"/>
        </w:rPr>
      </w:pPr>
      <w:r w:rsidRPr="00215F97">
        <w:rPr>
          <w:b/>
          <w:color w:val="000000"/>
          <w:sz w:val="28"/>
          <w:szCs w:val="28"/>
          <w:lang w:eastAsia="ru-RU"/>
        </w:rPr>
        <w:t>Глава 4. Общие требования к организации уборки территории поселения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4.2. </w:t>
      </w:r>
      <w:proofErr w:type="gramStart"/>
      <w:r w:rsidRPr="00215F97">
        <w:rPr>
          <w:color w:val="000000"/>
          <w:sz w:val="28"/>
          <w:szCs w:val="28"/>
          <w:lang w:eastAsia="ru-RU"/>
        </w:rPr>
        <w:t>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464D75" w:rsidRPr="00215F97" w:rsidRDefault="005C18D7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4.3</w:t>
      </w:r>
      <w:r w:rsidR="00464D75" w:rsidRPr="00215F97">
        <w:rPr>
          <w:color w:val="000000"/>
          <w:sz w:val="28"/>
          <w:szCs w:val="28"/>
          <w:lang w:eastAsia="ru-RU"/>
        </w:rPr>
        <w:t>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464D75" w:rsidRPr="00215F97" w:rsidRDefault="005C18D7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4.4</w:t>
      </w:r>
      <w:r w:rsidR="00464D75" w:rsidRPr="00215F97">
        <w:rPr>
          <w:color w:val="000000"/>
          <w:sz w:val="28"/>
          <w:szCs w:val="28"/>
          <w:lang w:eastAsia="ru-RU"/>
        </w:rPr>
        <w:t>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464D75" w:rsidRPr="00215F97" w:rsidRDefault="005C18D7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4.5</w:t>
      </w:r>
      <w:r w:rsidR="00464D75" w:rsidRPr="00215F97">
        <w:rPr>
          <w:color w:val="000000"/>
          <w:sz w:val="28"/>
          <w:szCs w:val="28"/>
          <w:lang w:eastAsia="ru-RU"/>
        </w:rPr>
        <w:t>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464D75" w:rsidRPr="00215F97" w:rsidRDefault="005C18D7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4.6</w:t>
      </w:r>
      <w:r w:rsidR="00464D75" w:rsidRPr="00215F97">
        <w:rPr>
          <w:color w:val="000000"/>
          <w:sz w:val="28"/>
          <w:szCs w:val="28"/>
          <w:lang w:eastAsia="ru-RU"/>
        </w:rPr>
        <w:t>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464D75" w:rsidRPr="00215F97" w:rsidRDefault="005C18D7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4.7</w:t>
      </w:r>
      <w:r w:rsidR="00464D75" w:rsidRPr="00215F97">
        <w:rPr>
          <w:color w:val="000000"/>
          <w:sz w:val="28"/>
          <w:szCs w:val="28"/>
          <w:lang w:eastAsia="ru-RU"/>
        </w:rPr>
        <w:t xml:space="preserve">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— в течение 12 часов с момента обнаружения.</w:t>
      </w:r>
    </w:p>
    <w:p w:rsidR="00464D75" w:rsidRPr="00215F97" w:rsidRDefault="005C18D7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4.8</w:t>
      </w:r>
      <w:r w:rsidR="00464D75" w:rsidRPr="00215F97">
        <w:rPr>
          <w:color w:val="000000"/>
          <w:sz w:val="28"/>
          <w:szCs w:val="28"/>
          <w:lang w:eastAsia="ru-RU"/>
        </w:rPr>
        <w:t xml:space="preserve">. </w:t>
      </w:r>
      <w:bookmarkStart w:id="18" w:name="_Hlk8137221"/>
      <w:r w:rsidR="00464D75" w:rsidRPr="00215F97">
        <w:rPr>
          <w:color w:val="000000"/>
          <w:sz w:val="28"/>
          <w:szCs w:val="28"/>
          <w:lang w:eastAsia="ru-RU"/>
        </w:rPr>
        <w:t xml:space="preserve">Собственники </w:t>
      </w:r>
      <w:bookmarkStart w:id="19" w:name="_Hlk22210955"/>
      <w:r w:rsidR="00464D75" w:rsidRPr="00215F97">
        <w:rPr>
          <w:color w:val="000000"/>
          <w:sz w:val="28"/>
          <w:szCs w:val="28"/>
          <w:lang w:eastAsia="ru-RU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9"/>
      <w:r w:rsidR="00464D75" w:rsidRPr="00215F97">
        <w:rPr>
          <w:color w:val="000000"/>
          <w:sz w:val="28"/>
          <w:szCs w:val="28"/>
          <w:lang w:eastAsia="ru-RU"/>
        </w:rPr>
        <w:t>обязаны в соответствии с настоящими Правилами, заключенными соглашениями: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20" w:name="_Hlk14965574"/>
    </w:p>
    <w:bookmarkEnd w:id="20"/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464D75" w:rsidRPr="00215F97" w:rsidRDefault="005C18D7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464D75" w:rsidRPr="00215F97">
        <w:rPr>
          <w:color w:val="000000"/>
          <w:sz w:val="28"/>
          <w:szCs w:val="28"/>
          <w:lang w:eastAsia="ru-RU"/>
        </w:rPr>
        <w:t>) осуществлять покос травы и обрезку поросли.Высота травы не должна превышать 15 сантиметров от поверхности земли;</w:t>
      </w:r>
    </w:p>
    <w:bookmarkEnd w:id="18"/>
    <w:p w:rsidR="00464D75" w:rsidRPr="00215F97" w:rsidRDefault="00464D75" w:rsidP="00464D75">
      <w:pPr>
        <w:ind w:firstLine="567"/>
        <w:rPr>
          <w:b/>
          <w:color w:val="000000"/>
          <w:sz w:val="28"/>
          <w:szCs w:val="28"/>
          <w:lang w:eastAsia="ru-RU"/>
        </w:rPr>
      </w:pPr>
      <w:r w:rsidRPr="00215F97">
        <w:rPr>
          <w:b/>
          <w:color w:val="000000"/>
          <w:sz w:val="28"/>
          <w:szCs w:val="28"/>
          <w:lang w:eastAsia="ru-RU"/>
        </w:rPr>
        <w:t>4.</w:t>
      </w:r>
      <w:r w:rsidR="006F7296">
        <w:rPr>
          <w:b/>
          <w:color w:val="000000"/>
          <w:sz w:val="28"/>
          <w:szCs w:val="28"/>
          <w:lang w:eastAsia="ru-RU"/>
        </w:rPr>
        <w:t>9</w:t>
      </w:r>
      <w:r w:rsidRPr="00215F97">
        <w:rPr>
          <w:b/>
          <w:color w:val="000000"/>
          <w:sz w:val="28"/>
          <w:szCs w:val="28"/>
          <w:lang w:eastAsia="ru-RU"/>
        </w:rPr>
        <w:t>. Запрещается: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lastRenderedPageBreak/>
        <w:t>- сорить на улицах, площадях и в других общественных местах, выставлять тару с мусором и пищевыми отходами на улицы;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- сметать мусор на проезжую часть улиц, в </w:t>
      </w:r>
      <w:proofErr w:type="gramStart"/>
      <w:r w:rsidRPr="00215F97">
        <w:rPr>
          <w:color w:val="000000"/>
          <w:sz w:val="28"/>
          <w:szCs w:val="28"/>
          <w:lang w:eastAsia="ru-RU"/>
        </w:rPr>
        <w:t>ливне-приемники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ливневой канализации;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складировать около торговых точек тару, запасы товаров;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ограждать строительные площадки с уменьшением пешеходных дорожек (тротуаров);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215F97">
        <w:rPr>
          <w:color w:val="000000"/>
          <w:sz w:val="28"/>
          <w:szCs w:val="28"/>
          <w:lang w:eastAsia="ru-RU"/>
        </w:rPr>
        <w:t>захламлять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размещать транспортные средства на газоне или иной озеленённой или рекреационной территории;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выгул домашних животных вне мест, установленных уполномоченным органом для выгула животных;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складировать строительные материалы, мусор на территории общего пользования;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464D75" w:rsidRPr="00215F97" w:rsidRDefault="00464D75" w:rsidP="00464D75">
      <w:pPr>
        <w:pStyle w:val="24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215F97">
        <w:rPr>
          <w:color w:val="000000"/>
          <w:sz w:val="28"/>
          <w:szCs w:val="28"/>
        </w:rPr>
        <w:t xml:space="preserve">      - загрязнять территории общего пользования бытовыми и промышленными отходами;</w:t>
      </w:r>
    </w:p>
    <w:p w:rsidR="00464D75" w:rsidRPr="00215F97" w:rsidRDefault="00464D75" w:rsidP="00464D75">
      <w:pPr>
        <w:pStyle w:val="24"/>
        <w:tabs>
          <w:tab w:val="left" w:pos="1724"/>
        </w:tabs>
        <w:spacing w:before="0" w:after="0" w:line="240" w:lineRule="auto"/>
        <w:jc w:val="both"/>
        <w:rPr>
          <w:sz w:val="28"/>
          <w:szCs w:val="28"/>
        </w:rPr>
      </w:pPr>
      <w:r w:rsidRPr="00215F97">
        <w:rPr>
          <w:sz w:val="28"/>
          <w:szCs w:val="28"/>
        </w:rPr>
        <w:t xml:space="preserve">- размещать бытовой, строительный и прочий мусор, древесные, растительные остатки, органические остатков после сноса и обрезки деревьев на обочинах </w:t>
      </w:r>
      <w:r w:rsidRPr="00215F97">
        <w:rPr>
          <w:sz w:val="28"/>
          <w:szCs w:val="28"/>
        </w:rPr>
        <w:lastRenderedPageBreak/>
        <w:t xml:space="preserve">дорог, улицах, площадях и в других общественных местах; </w:t>
      </w:r>
    </w:p>
    <w:p w:rsidR="00464D75" w:rsidRPr="00215F97" w:rsidRDefault="00464D75" w:rsidP="00464D75">
      <w:pPr>
        <w:jc w:val="both"/>
        <w:rPr>
          <w:sz w:val="28"/>
          <w:szCs w:val="28"/>
        </w:rPr>
      </w:pPr>
      <w:r w:rsidRPr="00215F97">
        <w:rPr>
          <w:sz w:val="28"/>
          <w:szCs w:val="28"/>
        </w:rPr>
        <w:t xml:space="preserve">- выставлять тару с мусором на улицы (за исключением мест применения повременной и бесконтейнерной системы сбора отходов в соответствии с действующим графиком); </w:t>
      </w:r>
    </w:p>
    <w:p w:rsidR="00464D75" w:rsidRPr="00215F97" w:rsidRDefault="00464D75" w:rsidP="00464D75">
      <w:pPr>
        <w:jc w:val="both"/>
        <w:rPr>
          <w:sz w:val="28"/>
          <w:szCs w:val="28"/>
        </w:rPr>
      </w:pPr>
      <w:r w:rsidRPr="00215F97">
        <w:rPr>
          <w:sz w:val="28"/>
          <w:szCs w:val="28"/>
        </w:rPr>
        <w:t xml:space="preserve">- закапывать отходы в землю, выбрасывать мусор из автотранспорта, загрязнять улицы при перевозке мусора, сыпучих и жидких материалов, осуществлять перевозку мусора, сыпучих и жидких материалов без средств (приспособлений), предотвращающих загрязнение улиц; </w:t>
      </w:r>
    </w:p>
    <w:p w:rsidR="00464D75" w:rsidRPr="00215F97" w:rsidRDefault="00464D75" w:rsidP="00464D75">
      <w:pPr>
        <w:pStyle w:val="24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215F97">
        <w:rPr>
          <w:color w:val="000000"/>
          <w:sz w:val="28"/>
          <w:szCs w:val="28"/>
        </w:rPr>
        <w:t>- устанавливать в качестве уличного коммунально-бытового оборудования приспособленной тары (коробки, ящики, ведра и т.п.);</w:t>
      </w:r>
    </w:p>
    <w:p w:rsidR="00464D75" w:rsidRPr="00215F97" w:rsidRDefault="00464D75" w:rsidP="00464D75">
      <w:pPr>
        <w:pStyle w:val="24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215F97">
        <w:rPr>
          <w:color w:val="000000"/>
          <w:sz w:val="28"/>
          <w:szCs w:val="28"/>
        </w:rPr>
        <w:t xml:space="preserve">- </w:t>
      </w:r>
      <w:r w:rsidRPr="00215F97">
        <w:rPr>
          <w:sz w:val="28"/>
          <w:szCs w:val="28"/>
        </w:rPr>
        <w:t>производить торговлю на улицах, площадях и других местах, не отведенных для этих целей месте;</w:t>
      </w:r>
    </w:p>
    <w:p w:rsidR="00464D75" w:rsidRPr="00215F97" w:rsidRDefault="00464D75" w:rsidP="00464D75">
      <w:pPr>
        <w:pStyle w:val="24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215F97">
        <w:rPr>
          <w:color w:val="000000"/>
          <w:sz w:val="28"/>
          <w:szCs w:val="28"/>
        </w:rPr>
        <w:t>- размещать объекты торговли, временные и сезонные сооружения на проезжей части дорог;</w:t>
      </w:r>
    </w:p>
    <w:p w:rsidR="00464D75" w:rsidRPr="00215F97" w:rsidRDefault="00464D75" w:rsidP="00464D75">
      <w:pPr>
        <w:pStyle w:val="24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215F97">
        <w:rPr>
          <w:color w:val="000000"/>
          <w:sz w:val="28"/>
          <w:szCs w:val="28"/>
        </w:rPr>
        <w:t xml:space="preserve">- </w:t>
      </w:r>
      <w:r w:rsidRPr="00215F97">
        <w:rPr>
          <w:sz w:val="28"/>
          <w:szCs w:val="28"/>
        </w:rPr>
        <w:t>размещать объекты торговли, сферы услуг и бытового обслуживания, а также временные и сезонные сооружения на тротуарах, газонной части улиц, скверов, парковой и лесной зоны</w:t>
      </w:r>
      <w:r w:rsidRPr="00215F97">
        <w:rPr>
          <w:color w:val="000000"/>
          <w:sz w:val="28"/>
          <w:szCs w:val="28"/>
        </w:rPr>
        <w:t xml:space="preserve"> без согласования </w:t>
      </w:r>
      <w:r w:rsidRPr="00215F97">
        <w:rPr>
          <w:sz w:val="28"/>
          <w:szCs w:val="28"/>
        </w:rPr>
        <w:t>с уполномоченным органом</w:t>
      </w:r>
      <w:r w:rsidRPr="00215F97">
        <w:rPr>
          <w:color w:val="000000"/>
          <w:sz w:val="28"/>
          <w:szCs w:val="28"/>
        </w:rPr>
        <w:t>;</w:t>
      </w:r>
    </w:p>
    <w:p w:rsidR="00464D75" w:rsidRPr="00215F97" w:rsidRDefault="00464D75" w:rsidP="00464D75">
      <w:pPr>
        <w:pStyle w:val="24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proofErr w:type="gramStart"/>
      <w:r w:rsidRPr="00215F97">
        <w:rPr>
          <w:sz w:val="28"/>
          <w:szCs w:val="28"/>
        </w:rPr>
        <w:t>- сжигать отходы (в т.ч. промышленные), мусор, листья, обрезки деревьев на улицах, площадях, в скверах, на бульварах, во дворах индивидуальных домовладений и многоквартирных жилых домов, на территориях организаций, на свалках;</w:t>
      </w:r>
      <w:proofErr w:type="gramEnd"/>
    </w:p>
    <w:p w:rsidR="00464D75" w:rsidRPr="00215F97" w:rsidRDefault="00464D75" w:rsidP="00464D75">
      <w:pPr>
        <w:pStyle w:val="24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215F97">
        <w:rPr>
          <w:color w:val="000000"/>
          <w:sz w:val="28"/>
          <w:szCs w:val="28"/>
        </w:rPr>
        <w:t>- производить сброс хозяйственно-бытовых сточных вод на рельеф местности и в водные объекты, выпускать канализационные стоки открытым способом на тротуары, проезжую часть дорог и в ливневую канализацию»;</w:t>
      </w:r>
    </w:p>
    <w:p w:rsidR="00464D75" w:rsidRPr="00215F97" w:rsidRDefault="00464D75" w:rsidP="00464D75">
      <w:pPr>
        <w:pStyle w:val="24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215F97">
        <w:rPr>
          <w:color w:val="000000"/>
          <w:sz w:val="28"/>
          <w:szCs w:val="28"/>
        </w:rPr>
        <w:t xml:space="preserve">- </w:t>
      </w:r>
      <w:bookmarkStart w:id="21" w:name="_Hlk91510723"/>
      <w:r w:rsidRPr="00215F97">
        <w:rPr>
          <w:color w:val="000000"/>
          <w:sz w:val="28"/>
          <w:szCs w:val="28"/>
        </w:rPr>
        <w:t>устанавливать малые архитектурные формы и элементы внешнего благоустройства без согласования</w:t>
      </w:r>
      <w:bookmarkEnd w:id="21"/>
      <w:r w:rsidRPr="00215F97">
        <w:rPr>
          <w:color w:val="000000"/>
          <w:sz w:val="28"/>
          <w:szCs w:val="28"/>
        </w:rPr>
        <w:t>, а также в нарушение установленного порядка;</w:t>
      </w:r>
    </w:p>
    <w:p w:rsidR="00464D75" w:rsidRPr="00215F97" w:rsidRDefault="00464D75" w:rsidP="00464D75">
      <w:pPr>
        <w:pStyle w:val="24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215F97">
        <w:rPr>
          <w:color w:val="000000"/>
          <w:sz w:val="28"/>
          <w:szCs w:val="28"/>
        </w:rPr>
        <w:t>- обустраивать выгребные ямы на объектах общего пользования;</w:t>
      </w:r>
    </w:p>
    <w:p w:rsidR="00464D75" w:rsidRPr="00215F97" w:rsidRDefault="00464D75" w:rsidP="00464D75">
      <w:pPr>
        <w:pStyle w:val="24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215F97">
        <w:rPr>
          <w:color w:val="000000"/>
          <w:sz w:val="28"/>
          <w:szCs w:val="28"/>
        </w:rPr>
        <w:t>- оставление транспортных средств без кузовных деталей и элементов ходовой части вне специально отведенных мест, предназначенных для стоянки автотранспорта, в том числе на придомовых территориях, индивидуальных и многоквартирных домов;</w:t>
      </w:r>
    </w:p>
    <w:p w:rsidR="00464D75" w:rsidRPr="00215F97" w:rsidRDefault="00464D75" w:rsidP="00464D75">
      <w:pPr>
        <w:pStyle w:val="24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215F97">
        <w:rPr>
          <w:color w:val="000000"/>
          <w:sz w:val="28"/>
          <w:szCs w:val="28"/>
        </w:rPr>
        <w:t>- стоянка автотранспорта вне специально отведенных мест, препятствующая осуществлению работ по уборке и содержанию проезжей части улиц;</w:t>
      </w:r>
    </w:p>
    <w:p w:rsidR="00464D75" w:rsidRPr="00215F97" w:rsidRDefault="00464D75" w:rsidP="00464D75">
      <w:pPr>
        <w:jc w:val="both"/>
        <w:rPr>
          <w:sz w:val="28"/>
          <w:szCs w:val="28"/>
        </w:rPr>
      </w:pPr>
      <w:r w:rsidRPr="00215F97">
        <w:rPr>
          <w:sz w:val="28"/>
          <w:szCs w:val="28"/>
        </w:rPr>
        <w:t>- размещение (складирование) навоза на прилегающих и отведённых территориях индивидуальных и многоквартирных домов, а также в других местах, не отведенных для этих целей.</w:t>
      </w:r>
    </w:p>
    <w:p w:rsidR="00464D75" w:rsidRPr="00215F97" w:rsidRDefault="00464D75" w:rsidP="00464D75">
      <w:pPr>
        <w:pStyle w:val="24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215F97">
        <w:rPr>
          <w:sz w:val="28"/>
          <w:szCs w:val="28"/>
        </w:rPr>
        <w:t>- ограждение, в том числе выносными приспособлениями, участков проезжей части в створе фасадов жилых и нежилых зданий (помещений в них), препятствующее свободному движению, остановке и стоянке транспорта.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4.1</w:t>
      </w:r>
      <w:r w:rsidR="006F7296">
        <w:rPr>
          <w:color w:val="000000"/>
          <w:sz w:val="28"/>
          <w:szCs w:val="28"/>
          <w:lang w:eastAsia="ru-RU"/>
        </w:rPr>
        <w:t>0</w:t>
      </w:r>
      <w:r w:rsidRPr="00215F97">
        <w:rPr>
          <w:color w:val="000000"/>
          <w:sz w:val="28"/>
          <w:szCs w:val="28"/>
          <w:lang w:eastAsia="ru-RU"/>
        </w:rPr>
        <w:t>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4.1</w:t>
      </w:r>
      <w:r w:rsidR="006F7296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 xml:space="preserve">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</w:t>
      </w:r>
      <w:r w:rsidRPr="00215F97">
        <w:rPr>
          <w:color w:val="000000"/>
          <w:sz w:val="28"/>
          <w:szCs w:val="28"/>
          <w:lang w:eastAsia="ru-RU"/>
        </w:rPr>
        <w:lastRenderedPageBreak/>
        <w:t>уполномоченного органа в соответствии с требованиями Земельного кодекса Российской Федерации.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15F97">
        <w:rPr>
          <w:color w:val="000000"/>
          <w:sz w:val="28"/>
          <w:szCs w:val="28"/>
          <w:lang w:eastAsia="ru-RU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складирование строительных материалов, техники не должно нарушать требования противопожарной безопасности;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4.</w:t>
      </w:r>
      <w:r w:rsidR="006F7296">
        <w:rPr>
          <w:color w:val="000000"/>
          <w:sz w:val="28"/>
          <w:szCs w:val="28"/>
          <w:lang w:eastAsia="ru-RU"/>
        </w:rPr>
        <w:t>12</w:t>
      </w:r>
      <w:r w:rsidRPr="00215F97">
        <w:rPr>
          <w:color w:val="000000"/>
          <w:sz w:val="28"/>
          <w:szCs w:val="28"/>
          <w:lang w:eastAsia="ru-RU"/>
        </w:rPr>
        <w:t xml:space="preserve">. </w:t>
      </w:r>
      <w:r w:rsidRPr="00215F97">
        <w:rPr>
          <w:b/>
          <w:color w:val="000000"/>
          <w:sz w:val="28"/>
          <w:szCs w:val="28"/>
          <w:lang w:eastAsia="ru-RU"/>
        </w:rPr>
        <w:t>Выгул домашних животных</w:t>
      </w:r>
      <w:r w:rsidRPr="00215F97">
        <w:rPr>
          <w:color w:val="000000"/>
          <w:sz w:val="28"/>
          <w:szCs w:val="28"/>
          <w:lang w:eastAsia="ru-RU"/>
        </w:rPr>
        <w:t xml:space="preserve">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При выгуле домашнего животного необходимо соблюдать следующие требования: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на детских и спортивных площадках;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 3) не допускать выгул животного вне мест, установленных уполномоченным органом для выгула животных.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ind w:firstLine="567"/>
        <w:jc w:val="both"/>
        <w:rPr>
          <w:b/>
          <w:color w:val="000000"/>
          <w:sz w:val="28"/>
          <w:szCs w:val="28"/>
          <w:lang w:eastAsia="ru-RU"/>
        </w:rPr>
      </w:pPr>
      <w:r w:rsidRPr="00215F97">
        <w:rPr>
          <w:b/>
          <w:color w:val="000000"/>
          <w:sz w:val="28"/>
          <w:szCs w:val="28"/>
          <w:lang w:eastAsia="ru-RU"/>
        </w:rPr>
        <w:t xml:space="preserve">Глава 5. Особенности организации уборки территории поселения </w:t>
      </w:r>
      <w:r w:rsidRPr="00215F97">
        <w:rPr>
          <w:b/>
          <w:color w:val="000000"/>
          <w:sz w:val="28"/>
          <w:szCs w:val="28"/>
          <w:lang w:eastAsia="ru-RU"/>
        </w:rPr>
        <w:br/>
        <w:t>в зимний период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5.1. Зимняя уборка проезжей части осуществляется в соответствии с настоящими Правилами и разрабатываемыми на их основе нормативно-</w:t>
      </w:r>
      <w:r w:rsidRPr="00215F97">
        <w:rPr>
          <w:color w:val="000000"/>
          <w:sz w:val="28"/>
          <w:szCs w:val="28"/>
          <w:lang w:eastAsia="ru-RU"/>
        </w:rPr>
        <w:lastRenderedPageBreak/>
        <w:t>техническими документами уполномоченного органа, определяющими технологию работ и технические средства.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При температуре воздуха ниже 0</w:t>
      </w:r>
      <w:proofErr w:type="gramStart"/>
      <w:r w:rsidRPr="00215F97">
        <w:rPr>
          <w:bCs/>
          <w:color w:val="000000"/>
          <w:sz w:val="28"/>
          <w:szCs w:val="28"/>
          <w:lang w:eastAsia="ru-RU"/>
        </w:rPr>
        <w:t>°С</w:t>
      </w:r>
      <w:proofErr w:type="gramEnd"/>
      <w:r w:rsidRPr="00215F97">
        <w:rPr>
          <w:bCs/>
          <w:color w:val="000000"/>
          <w:sz w:val="28"/>
          <w:szCs w:val="28"/>
          <w:lang w:eastAsia="ru-RU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5.2. Период зимней уборки устанавливается </w:t>
      </w:r>
      <w:r w:rsidRPr="00215F97">
        <w:rPr>
          <w:i/>
          <w:iCs/>
          <w:color w:val="000000"/>
          <w:sz w:val="28"/>
          <w:szCs w:val="28"/>
          <w:lang w:eastAsia="ru-RU"/>
        </w:rPr>
        <w:t>с 1 ноября по 15 апреля</w:t>
      </w:r>
      <w:r w:rsidRPr="00215F97">
        <w:rPr>
          <w:color w:val="000000"/>
          <w:sz w:val="28"/>
          <w:szCs w:val="28"/>
          <w:lang w:eastAsia="ru-RU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215F97">
        <w:rPr>
          <w:i/>
          <w:iCs/>
          <w:color w:val="000000"/>
          <w:sz w:val="28"/>
          <w:szCs w:val="28"/>
          <w:lang w:eastAsia="ru-RU"/>
        </w:rPr>
        <w:t>до 1 октября</w:t>
      </w:r>
      <w:r w:rsidRPr="00215F97">
        <w:rPr>
          <w:color w:val="000000"/>
          <w:sz w:val="28"/>
          <w:szCs w:val="28"/>
          <w:lang w:eastAsia="ru-RU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5.4. Организации, отвечающие за уборку территории поселения (эксплуатационные и подрядные организации), в срок </w:t>
      </w:r>
      <w:r w:rsidRPr="00215F97">
        <w:rPr>
          <w:i/>
          <w:iCs/>
          <w:color w:val="000000"/>
          <w:sz w:val="28"/>
          <w:szCs w:val="28"/>
          <w:lang w:eastAsia="ru-RU"/>
        </w:rPr>
        <w:t>до 1 октября</w:t>
      </w:r>
      <w:r w:rsidRPr="00215F97">
        <w:rPr>
          <w:color w:val="000000"/>
          <w:sz w:val="28"/>
          <w:szCs w:val="28"/>
          <w:lang w:eastAsia="ru-RU"/>
        </w:rPr>
        <w:t xml:space="preserve"> должны обеспечить завоз, заготовку и складирование необходимого количества противогололёдных материалов.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5.7. В процессе уборки запрещается: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2) применять техническую соль и жидкий хлористый кальций в качестве </w:t>
      </w:r>
      <w:proofErr w:type="spellStart"/>
      <w:r w:rsidRPr="00215F97">
        <w:rPr>
          <w:color w:val="000000"/>
          <w:sz w:val="28"/>
          <w:szCs w:val="28"/>
          <w:lang w:eastAsia="ru-RU"/>
        </w:rPr>
        <w:t>противогололёдного</w:t>
      </w:r>
      <w:proofErr w:type="spellEnd"/>
      <w:r w:rsidRPr="00215F97">
        <w:rPr>
          <w:color w:val="000000"/>
          <w:sz w:val="28"/>
          <w:szCs w:val="28"/>
          <w:lang w:eastAsia="ru-RU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5.8. </w:t>
      </w:r>
      <w:bookmarkStart w:id="22" w:name="6"/>
      <w:bookmarkEnd w:id="22"/>
      <w:r w:rsidRPr="00215F97">
        <w:rPr>
          <w:color w:val="000000"/>
          <w:sz w:val="28"/>
          <w:szCs w:val="28"/>
          <w:lang w:eastAsia="ru-RU"/>
        </w:rPr>
        <w:t xml:space="preserve">Прилегающие территории, тротуары, проезды должны быть очищены от снега и наледи (гололеда).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lastRenderedPageBreak/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464D75" w:rsidRPr="00215F97" w:rsidRDefault="00464D75" w:rsidP="00334DF1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Складирование снега на внутридворовых территориях должно предусматривать отвод талых вод.</w:t>
      </w:r>
    </w:p>
    <w:p w:rsidR="00464D75" w:rsidRPr="00215F97" w:rsidRDefault="00464D75" w:rsidP="00464D75">
      <w:pPr>
        <w:ind w:firstLine="567"/>
        <w:rPr>
          <w:b/>
          <w:color w:val="000000"/>
          <w:sz w:val="28"/>
          <w:szCs w:val="28"/>
          <w:lang w:eastAsia="ru-RU"/>
        </w:rPr>
      </w:pPr>
      <w:bookmarkStart w:id="23" w:name="7"/>
      <w:bookmarkEnd w:id="23"/>
    </w:p>
    <w:p w:rsidR="00464D75" w:rsidRPr="00215F97" w:rsidRDefault="00464D75" w:rsidP="00464D75">
      <w:pPr>
        <w:ind w:firstLine="567"/>
        <w:rPr>
          <w:b/>
          <w:color w:val="000000"/>
          <w:sz w:val="28"/>
          <w:szCs w:val="28"/>
          <w:lang w:eastAsia="ru-RU"/>
        </w:rPr>
      </w:pPr>
      <w:r w:rsidRPr="00215F97">
        <w:rPr>
          <w:b/>
          <w:color w:val="000000"/>
          <w:sz w:val="28"/>
          <w:szCs w:val="28"/>
          <w:lang w:eastAsia="ru-RU"/>
        </w:rPr>
        <w:t>Глава 6. Особенности организации уборки территории поселения в летний период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6.1. Период летней уборки устанавливается </w:t>
      </w:r>
      <w:r w:rsidRPr="00215F97">
        <w:rPr>
          <w:i/>
          <w:iCs/>
          <w:color w:val="000000"/>
          <w:sz w:val="28"/>
          <w:szCs w:val="28"/>
          <w:lang w:eastAsia="ru-RU"/>
        </w:rPr>
        <w:t>с 16 апреля по 31 октября</w:t>
      </w:r>
      <w:r w:rsidRPr="00215F97">
        <w:rPr>
          <w:color w:val="000000"/>
          <w:sz w:val="28"/>
          <w:szCs w:val="28"/>
          <w:lang w:eastAsia="ru-RU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215F97">
        <w:rPr>
          <w:i/>
          <w:iCs/>
          <w:color w:val="000000"/>
          <w:sz w:val="28"/>
          <w:szCs w:val="28"/>
          <w:lang w:eastAsia="ru-RU"/>
        </w:rPr>
        <w:t>до 1 апреля</w:t>
      </w:r>
      <w:r w:rsidRPr="00215F97">
        <w:rPr>
          <w:color w:val="000000"/>
          <w:sz w:val="28"/>
          <w:szCs w:val="28"/>
          <w:lang w:eastAsia="ru-RU"/>
        </w:rPr>
        <w:t>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15F97">
        <w:rPr>
          <w:color w:val="000000"/>
          <w:sz w:val="28"/>
          <w:szCs w:val="28"/>
          <w:lang w:eastAsia="ru-RU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  <w:proofErr w:type="gramEnd"/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6.2. </w:t>
      </w:r>
      <w:r w:rsidRPr="00215F97">
        <w:rPr>
          <w:bCs/>
          <w:color w:val="000000"/>
          <w:sz w:val="28"/>
          <w:szCs w:val="28"/>
          <w:lang w:eastAsia="ru-RU"/>
        </w:rPr>
        <w:t>При температуре воздуха более плюс 10</w:t>
      </w:r>
      <w:proofErr w:type="gramStart"/>
      <w:r w:rsidRPr="00215F97">
        <w:rPr>
          <w:bCs/>
          <w:color w:val="000000"/>
          <w:sz w:val="28"/>
          <w:szCs w:val="28"/>
          <w:lang w:eastAsia="ru-RU"/>
        </w:rPr>
        <w:t>°С</w:t>
      </w:r>
      <w:proofErr w:type="gramEnd"/>
      <w:r w:rsidRPr="00215F97">
        <w:rPr>
          <w:bCs/>
          <w:color w:val="000000"/>
          <w:sz w:val="28"/>
          <w:szCs w:val="28"/>
          <w:lang w:eastAsia="ru-RU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464D75" w:rsidRPr="00215F97" w:rsidRDefault="00464D75" w:rsidP="00464D7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24" w:name="8"/>
      <w:bookmarkEnd w:id="24"/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lastRenderedPageBreak/>
        <w:t xml:space="preserve">6.4. Проезжая часть должна быть полностью очищена от всякого вида загрязнений.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25" w:name="9"/>
      <w:bookmarkEnd w:id="25"/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6.6. Подметание дворовых территорий, внутридворовых проездов и тротуаров осуществляется механизированным способом или вручную.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6</w:t>
      </w:r>
      <w:r w:rsidRPr="00215F97">
        <w:rPr>
          <w:bCs/>
          <w:color w:val="000000"/>
          <w:sz w:val="28"/>
          <w:szCs w:val="28"/>
          <w:lang w:eastAsia="ru-RU"/>
        </w:rPr>
        <w:t>.7.Сжигание листьев деревьев, кустарников на территории населенных пунктов поселения запрещено.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bCs/>
          <w:color w:val="000000"/>
          <w:sz w:val="28"/>
          <w:szCs w:val="28"/>
          <w:lang w:eastAsia="ru-RU"/>
        </w:rPr>
        <w:t>6.8.</w:t>
      </w:r>
      <w:r w:rsidRPr="00215F97">
        <w:rPr>
          <w:color w:val="000000"/>
          <w:sz w:val="28"/>
          <w:szCs w:val="28"/>
          <w:lang w:eastAsia="ru-RU"/>
        </w:rPr>
        <w:t xml:space="preserve"> Владельцы земельных участков обязаны: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bCs/>
          <w:sz w:val="28"/>
          <w:szCs w:val="28"/>
        </w:rPr>
        <w:t xml:space="preserve">«г) </w:t>
      </w:r>
      <w:r w:rsidRPr="00215F97">
        <w:rPr>
          <w:sz w:val="28"/>
          <w:szCs w:val="28"/>
        </w:rPr>
        <w:t>в случае обнаружения очагов возгорания сухой растительности незамедлительно информировать об этом экстренные службы,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464D75" w:rsidRPr="00215F97" w:rsidRDefault="00464D75" w:rsidP="00464D75">
      <w:pPr>
        <w:ind w:firstLine="567"/>
        <w:jc w:val="both"/>
        <w:rPr>
          <w:b/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ind w:firstLine="567"/>
        <w:jc w:val="both"/>
        <w:rPr>
          <w:b/>
          <w:color w:val="000000"/>
          <w:sz w:val="28"/>
          <w:szCs w:val="28"/>
          <w:lang w:eastAsia="ru-RU"/>
        </w:rPr>
      </w:pPr>
      <w:bookmarkStart w:id="26" w:name="10"/>
      <w:bookmarkEnd w:id="26"/>
      <w:r w:rsidRPr="00215F97">
        <w:rPr>
          <w:b/>
          <w:color w:val="000000"/>
          <w:sz w:val="28"/>
          <w:szCs w:val="28"/>
          <w:lang w:eastAsia="ru-RU"/>
        </w:rPr>
        <w:t xml:space="preserve">Глава 7. Обеспечение надлежащего содержания объектов благоустройства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15F97">
        <w:rPr>
          <w:color w:val="000000"/>
          <w:sz w:val="28"/>
          <w:szCs w:val="28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215F97">
        <w:rPr>
          <w:i/>
          <w:iCs/>
          <w:color w:val="000000"/>
          <w:sz w:val="28"/>
          <w:szCs w:val="28"/>
          <w:lang w:eastAsia="ru-RU"/>
        </w:rPr>
        <w:t>1 раз в неделю</w:t>
      </w:r>
      <w:r w:rsidRPr="00215F97">
        <w:rPr>
          <w:color w:val="000000"/>
          <w:sz w:val="28"/>
          <w:szCs w:val="28"/>
          <w:lang w:eastAsia="ru-RU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</w:t>
      </w:r>
      <w:r w:rsidRPr="00215F97">
        <w:rPr>
          <w:color w:val="000000"/>
          <w:sz w:val="28"/>
          <w:szCs w:val="28"/>
          <w:lang w:eastAsia="ru-RU"/>
        </w:rPr>
        <w:lastRenderedPageBreak/>
        <w:t>холст и т.д.) надписей, рисунков, изображений, объявлений, не содержащих сведений рекламного характера.</w:t>
      </w:r>
      <w:proofErr w:type="gramEnd"/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7.4. На зданиях и сооружениях на территории поселения размещаются с сохранением отделки </w:t>
      </w:r>
      <w:proofErr w:type="gramStart"/>
      <w:r w:rsidRPr="00215F97">
        <w:rPr>
          <w:color w:val="000000"/>
          <w:sz w:val="28"/>
          <w:szCs w:val="28"/>
          <w:lang w:eastAsia="ru-RU"/>
        </w:rPr>
        <w:t>фасада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Домовые знаки на зданиях, сооружениях должны содержаться в исправном состоянии.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Высота домового указателя должна быть </w:t>
      </w:r>
      <w:r w:rsidRPr="00215F97">
        <w:rPr>
          <w:i/>
          <w:iCs/>
          <w:color w:val="000000"/>
          <w:sz w:val="28"/>
          <w:szCs w:val="28"/>
          <w:lang w:eastAsia="ru-RU"/>
        </w:rPr>
        <w:t>150 мм</w:t>
      </w:r>
      <w:r w:rsidRPr="00215F97">
        <w:rPr>
          <w:color w:val="000000"/>
          <w:sz w:val="28"/>
          <w:szCs w:val="28"/>
          <w:lang w:eastAsia="ru-RU"/>
        </w:rPr>
        <w:t>. Ширина таблички зависит от количества букв в названии улицы (или 600мм.).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Шрифт названия улиц на русском языке, высота заглавных букв – </w:t>
      </w:r>
      <w:r w:rsidRPr="00215F97">
        <w:rPr>
          <w:i/>
          <w:iCs/>
          <w:color w:val="000000"/>
          <w:sz w:val="28"/>
          <w:szCs w:val="28"/>
          <w:lang w:eastAsia="ru-RU"/>
        </w:rPr>
        <w:t>45 мм</w:t>
      </w:r>
      <w:r w:rsidRPr="00215F97">
        <w:rPr>
          <w:color w:val="000000"/>
          <w:sz w:val="28"/>
          <w:szCs w:val="28"/>
          <w:lang w:eastAsia="ru-RU"/>
        </w:rPr>
        <w:t xml:space="preserve">. Высота шрифта номера дома – </w:t>
      </w:r>
      <w:r w:rsidRPr="00215F97">
        <w:rPr>
          <w:i/>
          <w:iCs/>
          <w:color w:val="000000"/>
          <w:sz w:val="28"/>
          <w:szCs w:val="28"/>
          <w:lang w:eastAsia="ru-RU"/>
        </w:rPr>
        <w:t>45 мм</w:t>
      </w:r>
      <w:r w:rsidRPr="00215F97">
        <w:rPr>
          <w:color w:val="000000"/>
          <w:sz w:val="28"/>
          <w:szCs w:val="28"/>
          <w:lang w:eastAsia="ru-RU"/>
        </w:rPr>
        <w:t xml:space="preserve">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Адресные аншлаги могут иметь подсветку.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215F97">
        <w:rPr>
          <w:i/>
          <w:iCs/>
          <w:color w:val="000000"/>
          <w:sz w:val="28"/>
          <w:szCs w:val="28"/>
          <w:lang w:eastAsia="ru-RU"/>
        </w:rPr>
        <w:t>25 метров</w:t>
      </w:r>
      <w:r w:rsidRPr="00215F97">
        <w:rPr>
          <w:color w:val="000000"/>
          <w:sz w:val="28"/>
          <w:szCs w:val="28"/>
          <w:lang w:eastAsia="ru-RU"/>
        </w:rPr>
        <w:t xml:space="preserve"> может быть размещен дополнительный домовой указатель с левой стороны фасада.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lastRenderedPageBreak/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7" w:name="_Hlk14967170"/>
      <w:r w:rsidRPr="00215F97">
        <w:rPr>
          <w:color w:val="000000"/>
          <w:sz w:val="28"/>
          <w:szCs w:val="28"/>
          <w:lang w:eastAsia="ru-RU"/>
        </w:rPr>
        <w:t>на каждом строении.</w:t>
      </w:r>
    </w:p>
    <w:bookmarkEnd w:id="27"/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7.9. Аншлаги устанавливаются на высоте </w:t>
      </w:r>
      <w:r w:rsidRPr="00215F97">
        <w:rPr>
          <w:i/>
          <w:iCs/>
          <w:color w:val="000000"/>
          <w:sz w:val="28"/>
          <w:szCs w:val="28"/>
          <w:lang w:eastAsia="ru-RU"/>
        </w:rPr>
        <w:t>от 2,5 до 5,0 м</w:t>
      </w:r>
      <w:r w:rsidRPr="00215F97">
        <w:rPr>
          <w:color w:val="000000"/>
          <w:sz w:val="28"/>
          <w:szCs w:val="28"/>
          <w:lang w:eastAsia="ru-RU"/>
        </w:rPr>
        <w:t xml:space="preserve"> от уровня земли на расстоянии </w:t>
      </w:r>
      <w:r w:rsidRPr="00215F97">
        <w:rPr>
          <w:i/>
          <w:iCs/>
          <w:color w:val="000000"/>
          <w:sz w:val="28"/>
          <w:szCs w:val="28"/>
          <w:lang w:eastAsia="ru-RU"/>
        </w:rPr>
        <w:t>не более 1 м</w:t>
      </w:r>
      <w:r w:rsidRPr="00215F97">
        <w:rPr>
          <w:color w:val="000000"/>
          <w:sz w:val="28"/>
          <w:szCs w:val="28"/>
          <w:lang w:eastAsia="ru-RU"/>
        </w:rPr>
        <w:t xml:space="preserve"> от угла здания.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7.10. Содержание фасадов объектов включает: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</w:t>
      </w:r>
      <w:r w:rsidR="0061640A">
        <w:rPr>
          <w:color w:val="000000"/>
          <w:sz w:val="28"/>
          <w:szCs w:val="28"/>
          <w:lang w:eastAsia="ru-RU"/>
        </w:rPr>
        <w:t>ов</w:t>
      </w:r>
      <w:r w:rsidRPr="00215F97">
        <w:rPr>
          <w:color w:val="000000"/>
          <w:sz w:val="28"/>
          <w:szCs w:val="28"/>
          <w:lang w:eastAsia="ru-RU"/>
        </w:rPr>
        <w:t>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герметизацию, заделку и расшивку швов, трещин и выбоин;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- восстановление, ремонт и своевременную очистку входных групп, </w:t>
      </w:r>
      <w:proofErr w:type="spellStart"/>
      <w:r w:rsidRPr="00215F97">
        <w:rPr>
          <w:color w:val="000000"/>
          <w:sz w:val="28"/>
          <w:szCs w:val="28"/>
          <w:lang w:eastAsia="ru-RU"/>
        </w:rPr>
        <w:t>отмосток</w:t>
      </w:r>
      <w:proofErr w:type="spellEnd"/>
      <w:r w:rsidRPr="00215F97">
        <w:rPr>
          <w:color w:val="000000"/>
          <w:sz w:val="28"/>
          <w:szCs w:val="28"/>
          <w:lang w:eastAsia="ru-RU"/>
        </w:rPr>
        <w:t>, приямков цокольных окон и входов в подвалы;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произведение надписей на фасадах зданий (сооружений, строений);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28" w:name="_Hlk14967236"/>
    </w:p>
    <w:bookmarkEnd w:id="28"/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К вывескам предъявляются следующие требования: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2) вывеска должна размещаться с соблюдением требований законодательства о государственном языке Российской Федерации. В случае </w:t>
      </w:r>
      <w:r w:rsidRPr="00215F97">
        <w:rPr>
          <w:color w:val="000000"/>
          <w:sz w:val="28"/>
          <w:szCs w:val="28"/>
          <w:lang w:eastAsia="ru-RU"/>
        </w:rPr>
        <w:lastRenderedPageBreak/>
        <w:t>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3) вывески должны размещаться на участке фасада, свободном от архитектурных деталей;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215F97">
        <w:rPr>
          <w:i/>
          <w:iCs/>
          <w:color w:val="000000"/>
          <w:sz w:val="28"/>
          <w:szCs w:val="28"/>
          <w:lang w:eastAsia="ru-RU"/>
        </w:rPr>
        <w:t>в два</w:t>
      </w:r>
      <w:r w:rsidRPr="00215F97">
        <w:rPr>
          <w:color w:val="000000"/>
          <w:sz w:val="28"/>
          <w:szCs w:val="28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15F97">
        <w:rPr>
          <w:color w:val="000000"/>
          <w:sz w:val="28"/>
          <w:szCs w:val="28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215F97">
        <w:rPr>
          <w:color w:val="000000"/>
          <w:sz w:val="28"/>
          <w:szCs w:val="28"/>
          <w:lang w:eastAsia="ru-RU"/>
        </w:rPr>
        <w:t>, индивидуальным предпринимателем торговли, оказания услуг, выполнения работ вне его места нахождения.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Допустимый размер вывески составляет: по горизонтали - </w:t>
      </w:r>
      <w:r w:rsidRPr="00215F97">
        <w:rPr>
          <w:i/>
          <w:iCs/>
          <w:color w:val="000000"/>
          <w:sz w:val="28"/>
          <w:szCs w:val="28"/>
          <w:lang w:eastAsia="ru-RU"/>
        </w:rPr>
        <w:t>не более 0,6 м</w:t>
      </w:r>
      <w:r w:rsidRPr="00215F97">
        <w:rPr>
          <w:color w:val="000000"/>
          <w:sz w:val="28"/>
          <w:szCs w:val="28"/>
          <w:lang w:eastAsia="ru-RU"/>
        </w:rPr>
        <w:t xml:space="preserve">, по вертикали - </w:t>
      </w:r>
      <w:r w:rsidRPr="00215F97">
        <w:rPr>
          <w:i/>
          <w:iCs/>
          <w:color w:val="000000"/>
          <w:sz w:val="28"/>
          <w:szCs w:val="28"/>
          <w:lang w:eastAsia="ru-RU"/>
        </w:rPr>
        <w:t>не более 0,4 м</w:t>
      </w:r>
      <w:r w:rsidRPr="00215F97">
        <w:rPr>
          <w:color w:val="000000"/>
          <w:sz w:val="28"/>
          <w:szCs w:val="28"/>
          <w:lang w:eastAsia="ru-RU"/>
        </w:rPr>
        <w:t xml:space="preserve">. Высота букв, знаков, размещаемых на вывеске, - </w:t>
      </w:r>
      <w:r w:rsidRPr="00215F97">
        <w:rPr>
          <w:i/>
          <w:iCs/>
          <w:color w:val="000000"/>
          <w:sz w:val="28"/>
          <w:szCs w:val="28"/>
          <w:lang w:eastAsia="ru-RU"/>
        </w:rPr>
        <w:t>не более 0,1 м</w:t>
      </w:r>
      <w:r w:rsidRPr="00215F97">
        <w:rPr>
          <w:color w:val="000000"/>
          <w:sz w:val="28"/>
          <w:szCs w:val="28"/>
          <w:lang w:eastAsia="ru-RU"/>
        </w:rPr>
        <w:t xml:space="preserve">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- не выше линии </w:t>
      </w:r>
      <w:r w:rsidRPr="00215F97">
        <w:rPr>
          <w:i/>
          <w:iCs/>
          <w:color w:val="000000"/>
          <w:sz w:val="28"/>
          <w:szCs w:val="28"/>
          <w:lang w:eastAsia="ru-RU"/>
        </w:rPr>
        <w:t>второго</w:t>
      </w:r>
      <w:r w:rsidRPr="00215F97">
        <w:rPr>
          <w:color w:val="000000"/>
          <w:sz w:val="28"/>
          <w:szCs w:val="28"/>
          <w:lang w:eastAsia="ru-RU"/>
        </w:rPr>
        <w:t xml:space="preserve"> этажа (линии перекрытий между </w:t>
      </w:r>
      <w:r w:rsidRPr="00215F97">
        <w:rPr>
          <w:i/>
          <w:iCs/>
          <w:color w:val="000000"/>
          <w:sz w:val="28"/>
          <w:szCs w:val="28"/>
          <w:lang w:eastAsia="ru-RU"/>
        </w:rPr>
        <w:t>первым и вторым</w:t>
      </w:r>
      <w:r w:rsidRPr="00215F97">
        <w:rPr>
          <w:color w:val="000000"/>
          <w:sz w:val="28"/>
          <w:szCs w:val="28"/>
          <w:lang w:eastAsia="ru-RU"/>
        </w:rPr>
        <w:t xml:space="preserve"> этажами) зданий, сооружений;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</w:t>
      </w:r>
      <w:r w:rsidRPr="00215F97">
        <w:rPr>
          <w:color w:val="000000"/>
          <w:sz w:val="28"/>
          <w:szCs w:val="28"/>
          <w:lang w:eastAsia="ru-RU"/>
        </w:rPr>
        <w:lastRenderedPageBreak/>
        <w:t>занимаемым данным юридическим лицом (индивидуальным предпринимателем) помещениям;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215F97">
        <w:rPr>
          <w:i/>
          <w:iCs/>
          <w:color w:val="000000"/>
          <w:sz w:val="28"/>
          <w:szCs w:val="28"/>
          <w:lang w:eastAsia="ru-RU"/>
        </w:rPr>
        <w:t>0,5 м</w:t>
      </w:r>
      <w:r w:rsidRPr="00215F97">
        <w:rPr>
          <w:color w:val="000000"/>
          <w:sz w:val="28"/>
          <w:szCs w:val="28"/>
          <w:lang w:eastAsia="ru-RU"/>
        </w:rPr>
        <w:t xml:space="preserve"> (по высоте) и </w:t>
      </w:r>
      <w:r w:rsidRPr="00215F97">
        <w:rPr>
          <w:i/>
          <w:iCs/>
          <w:color w:val="000000"/>
          <w:sz w:val="28"/>
          <w:szCs w:val="28"/>
          <w:lang w:eastAsia="ru-RU"/>
        </w:rPr>
        <w:t>60%</w:t>
      </w:r>
      <w:r w:rsidRPr="00215F97">
        <w:rPr>
          <w:color w:val="000000"/>
          <w:sz w:val="28"/>
          <w:szCs w:val="28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215F97">
        <w:rPr>
          <w:i/>
          <w:iCs/>
          <w:color w:val="000000"/>
          <w:sz w:val="28"/>
          <w:szCs w:val="28"/>
          <w:lang w:eastAsia="ru-RU"/>
        </w:rPr>
        <w:t>10 м</w:t>
      </w:r>
      <w:r w:rsidRPr="00215F97">
        <w:rPr>
          <w:color w:val="000000"/>
          <w:sz w:val="28"/>
          <w:szCs w:val="28"/>
          <w:lang w:eastAsia="ru-RU"/>
        </w:rPr>
        <w:t xml:space="preserve"> (по длине).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215F97">
        <w:rPr>
          <w:i/>
          <w:iCs/>
          <w:color w:val="000000"/>
          <w:sz w:val="28"/>
          <w:szCs w:val="28"/>
          <w:lang w:eastAsia="ru-RU"/>
        </w:rPr>
        <w:t>1 м</w:t>
      </w:r>
      <w:r w:rsidRPr="00215F97">
        <w:rPr>
          <w:color w:val="000000"/>
          <w:sz w:val="28"/>
          <w:szCs w:val="28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Pr="00215F97">
        <w:rPr>
          <w:i/>
          <w:iCs/>
          <w:color w:val="000000"/>
          <w:sz w:val="28"/>
          <w:szCs w:val="28"/>
          <w:lang w:eastAsia="ru-RU"/>
        </w:rPr>
        <w:t>2,5 м</w:t>
      </w:r>
      <w:r w:rsidRPr="00215F97">
        <w:rPr>
          <w:color w:val="000000"/>
          <w:sz w:val="28"/>
          <w:szCs w:val="28"/>
          <w:lang w:eastAsia="ru-RU"/>
        </w:rPr>
        <w:t>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7.18. </w:t>
      </w:r>
      <w:proofErr w:type="gramStart"/>
      <w:r w:rsidRPr="00215F97">
        <w:rPr>
          <w:color w:val="000000"/>
          <w:sz w:val="28"/>
          <w:szCs w:val="28"/>
          <w:lang w:eastAsia="ru-RU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215F97">
        <w:rPr>
          <w:i/>
          <w:iCs/>
          <w:color w:val="000000"/>
          <w:sz w:val="28"/>
          <w:szCs w:val="28"/>
          <w:lang w:eastAsia="ru-RU"/>
        </w:rPr>
        <w:t>2</w:t>
      </w:r>
      <w:r w:rsidRPr="00215F97">
        <w:rPr>
          <w:color w:val="000000"/>
          <w:sz w:val="28"/>
          <w:szCs w:val="28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деятельности), которого размещается указанная вывеска.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Высота вывесок, размещаемых на крышах зданий, сооружений, должна быть: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- не более </w:t>
      </w:r>
      <w:r w:rsidRPr="00215F97">
        <w:rPr>
          <w:i/>
          <w:iCs/>
          <w:color w:val="000000"/>
          <w:sz w:val="28"/>
          <w:szCs w:val="28"/>
          <w:lang w:eastAsia="ru-RU"/>
        </w:rPr>
        <w:t xml:space="preserve">0,8 м </w:t>
      </w:r>
      <w:r w:rsidRPr="00215F97">
        <w:rPr>
          <w:color w:val="000000"/>
          <w:sz w:val="28"/>
          <w:szCs w:val="28"/>
          <w:lang w:eastAsia="ru-RU"/>
        </w:rPr>
        <w:t>для 1-2-этажных объектов;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- не более </w:t>
      </w:r>
      <w:r w:rsidRPr="00215F97">
        <w:rPr>
          <w:i/>
          <w:iCs/>
          <w:color w:val="000000"/>
          <w:sz w:val="28"/>
          <w:szCs w:val="28"/>
          <w:lang w:eastAsia="ru-RU"/>
        </w:rPr>
        <w:t>1,2 м</w:t>
      </w:r>
      <w:r w:rsidRPr="00215F97">
        <w:rPr>
          <w:color w:val="000000"/>
          <w:sz w:val="28"/>
          <w:szCs w:val="28"/>
          <w:lang w:eastAsia="ru-RU"/>
        </w:rPr>
        <w:t xml:space="preserve"> для 3-5-этажных объектов.</w:t>
      </w:r>
    </w:p>
    <w:p w:rsidR="00464D75" w:rsidRPr="00215F97" w:rsidRDefault="0061640A" w:rsidP="00464D75">
      <w:pPr>
        <w:ind w:firstLine="567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lastRenderedPageBreak/>
        <w:t>7.20</w:t>
      </w:r>
      <w:r w:rsidR="00464D75" w:rsidRPr="00215F97">
        <w:rPr>
          <w:b/>
          <w:color w:val="000000"/>
          <w:sz w:val="28"/>
          <w:szCs w:val="28"/>
          <w:lang w:eastAsia="ru-RU"/>
        </w:rPr>
        <w:t>. Не допускается: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размещение вывесок, не соответствующих требованиям настоящих Правил;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размещение вывесок н</w:t>
      </w:r>
      <w:r w:rsidR="0061640A">
        <w:rPr>
          <w:color w:val="000000"/>
          <w:sz w:val="28"/>
          <w:szCs w:val="28"/>
          <w:lang w:eastAsia="ru-RU"/>
        </w:rPr>
        <w:t xml:space="preserve">а козырьках, </w:t>
      </w:r>
      <w:r w:rsidRPr="00215F97">
        <w:rPr>
          <w:color w:val="000000"/>
          <w:sz w:val="28"/>
          <w:szCs w:val="28"/>
          <w:lang w:eastAsia="ru-RU"/>
        </w:rPr>
        <w:t xml:space="preserve"> эркерах зданий;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- размещение вывесок на расстоянии ближе </w:t>
      </w:r>
      <w:r w:rsidRPr="00215F97">
        <w:rPr>
          <w:i/>
          <w:iCs/>
          <w:color w:val="000000"/>
          <w:sz w:val="28"/>
          <w:szCs w:val="28"/>
          <w:lang w:eastAsia="ru-RU"/>
        </w:rPr>
        <w:t>2 м</w:t>
      </w:r>
      <w:r w:rsidRPr="00215F97">
        <w:rPr>
          <w:color w:val="000000"/>
          <w:sz w:val="28"/>
          <w:szCs w:val="28"/>
          <w:lang w:eastAsia="ru-RU"/>
        </w:rPr>
        <w:t xml:space="preserve"> от мемориальных досок;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размещение вывесок с помощью демонстрации постеров на динамических системах смены изображений (</w:t>
      </w:r>
      <w:proofErr w:type="spellStart"/>
      <w:r w:rsidRPr="00215F97">
        <w:rPr>
          <w:color w:val="000000"/>
          <w:sz w:val="28"/>
          <w:szCs w:val="28"/>
          <w:lang w:eastAsia="ru-RU"/>
        </w:rPr>
        <w:t>роллерные</w:t>
      </w:r>
      <w:proofErr w:type="spellEnd"/>
      <w:r w:rsidRPr="00215F97">
        <w:rPr>
          <w:color w:val="000000"/>
          <w:sz w:val="28"/>
          <w:szCs w:val="28"/>
          <w:lang w:eastAsia="ru-RU"/>
        </w:rPr>
        <w:t xml:space="preserve"> системы, </w:t>
      </w:r>
      <w:proofErr w:type="spellStart"/>
      <w:r w:rsidRPr="00215F97">
        <w:rPr>
          <w:color w:val="000000"/>
          <w:sz w:val="28"/>
          <w:szCs w:val="28"/>
          <w:lang w:eastAsia="ru-RU"/>
        </w:rPr>
        <w:t>призматроны</w:t>
      </w:r>
      <w:proofErr w:type="spellEnd"/>
      <w:r w:rsidRPr="00215F97">
        <w:rPr>
          <w:color w:val="000000"/>
          <w:sz w:val="28"/>
          <w:szCs w:val="28"/>
          <w:lang w:eastAsia="ru-RU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- размещение вывесок в виде надувных конструкций, </w:t>
      </w:r>
      <w:proofErr w:type="spellStart"/>
      <w:r w:rsidRPr="00215F97">
        <w:rPr>
          <w:color w:val="000000"/>
          <w:sz w:val="28"/>
          <w:szCs w:val="28"/>
          <w:lang w:eastAsia="ru-RU"/>
        </w:rPr>
        <w:t>штендеров</w:t>
      </w:r>
      <w:proofErr w:type="spellEnd"/>
      <w:r w:rsidRPr="00215F97">
        <w:rPr>
          <w:color w:val="000000"/>
          <w:sz w:val="28"/>
          <w:szCs w:val="28"/>
          <w:lang w:eastAsia="ru-RU"/>
        </w:rPr>
        <w:t>.</w:t>
      </w:r>
    </w:p>
    <w:p w:rsidR="00464D75" w:rsidRPr="00215F97" w:rsidRDefault="0061640A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7.21</w:t>
      </w:r>
      <w:r w:rsidR="00464D75" w:rsidRPr="00215F97">
        <w:rPr>
          <w:color w:val="000000"/>
          <w:sz w:val="28"/>
          <w:szCs w:val="28"/>
          <w:lang w:eastAsia="ru-RU"/>
        </w:rPr>
        <w:t>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464D75" w:rsidRPr="00215F97" w:rsidRDefault="0061640A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7.22.</w:t>
      </w:r>
      <w:r w:rsidR="00464D75" w:rsidRPr="00215F97">
        <w:rPr>
          <w:color w:val="000000"/>
          <w:sz w:val="28"/>
          <w:szCs w:val="28"/>
          <w:lang w:eastAsia="ru-RU"/>
        </w:rPr>
        <w:t xml:space="preserve">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="00464D75" w:rsidRPr="00215F97">
        <w:rPr>
          <w:i/>
          <w:iCs/>
          <w:color w:val="000000"/>
          <w:sz w:val="28"/>
          <w:szCs w:val="28"/>
          <w:lang w:eastAsia="ru-RU"/>
        </w:rPr>
        <w:t>3 суток</w:t>
      </w:r>
      <w:r w:rsidR="00464D75" w:rsidRPr="00215F97">
        <w:rPr>
          <w:color w:val="000000"/>
          <w:sz w:val="28"/>
          <w:szCs w:val="28"/>
          <w:lang w:eastAsia="ru-RU"/>
        </w:rPr>
        <w:t>.</w:t>
      </w:r>
    </w:p>
    <w:p w:rsidR="00464D75" w:rsidRPr="00215F97" w:rsidRDefault="00017790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7.23</w:t>
      </w:r>
      <w:r w:rsidR="00464D75" w:rsidRPr="00215F97">
        <w:rPr>
          <w:color w:val="000000"/>
          <w:sz w:val="28"/>
          <w:szCs w:val="28"/>
          <w:lang w:eastAsia="ru-RU"/>
        </w:rPr>
        <w:t>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464D75" w:rsidRPr="00215F97" w:rsidRDefault="00017790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7.24</w:t>
      </w:r>
      <w:r w:rsidR="00464D75" w:rsidRPr="00215F97">
        <w:rPr>
          <w:color w:val="000000"/>
          <w:sz w:val="28"/>
          <w:szCs w:val="28"/>
          <w:lang w:eastAsia="ru-RU"/>
        </w:rPr>
        <w:t>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464D75" w:rsidRPr="00215F97" w:rsidRDefault="00017790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7.2</w:t>
      </w:r>
      <w:r w:rsidR="006F7296">
        <w:rPr>
          <w:color w:val="000000"/>
          <w:sz w:val="28"/>
          <w:szCs w:val="28"/>
          <w:lang w:eastAsia="ru-RU"/>
        </w:rPr>
        <w:t>5</w:t>
      </w:r>
      <w:r w:rsidR="00464D75" w:rsidRPr="00215F97">
        <w:rPr>
          <w:color w:val="000000"/>
          <w:sz w:val="28"/>
          <w:szCs w:val="28"/>
          <w:lang w:eastAsia="ru-RU"/>
        </w:rPr>
        <w:t>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464D75" w:rsidRPr="00215F97" w:rsidRDefault="00017790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7.2</w:t>
      </w:r>
      <w:r w:rsidR="006F7296">
        <w:rPr>
          <w:color w:val="000000"/>
          <w:sz w:val="28"/>
          <w:szCs w:val="28"/>
          <w:lang w:eastAsia="ru-RU"/>
        </w:rPr>
        <w:t>6</w:t>
      </w:r>
      <w:r w:rsidR="00464D75" w:rsidRPr="00215F97">
        <w:rPr>
          <w:color w:val="000000"/>
          <w:sz w:val="28"/>
          <w:szCs w:val="28"/>
          <w:lang w:eastAsia="ru-RU"/>
        </w:rPr>
        <w:t>. При проектировании освещения и осветительного оборудования следует обеспечивать: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- экономичность и </w:t>
      </w:r>
      <w:proofErr w:type="spellStart"/>
      <w:r w:rsidRPr="00215F97">
        <w:rPr>
          <w:color w:val="000000"/>
          <w:sz w:val="28"/>
          <w:szCs w:val="28"/>
          <w:lang w:eastAsia="ru-RU"/>
        </w:rPr>
        <w:t>энергоэффективность</w:t>
      </w:r>
      <w:proofErr w:type="spellEnd"/>
      <w:r w:rsidRPr="00215F97">
        <w:rPr>
          <w:color w:val="000000"/>
          <w:sz w:val="28"/>
          <w:szCs w:val="28"/>
          <w:lang w:eastAsia="ru-RU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удобство обслуживания и управления при разных режимах работы установок.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7.2</w:t>
      </w:r>
      <w:r w:rsidR="006F7296">
        <w:rPr>
          <w:color w:val="000000"/>
          <w:sz w:val="28"/>
          <w:szCs w:val="28"/>
          <w:lang w:eastAsia="ru-RU"/>
        </w:rPr>
        <w:t>7</w:t>
      </w:r>
      <w:r w:rsidRPr="00215F97">
        <w:rPr>
          <w:color w:val="000000"/>
          <w:sz w:val="28"/>
          <w:szCs w:val="28"/>
          <w:lang w:eastAsia="ru-RU"/>
        </w:rPr>
        <w:t>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- обычные (традиционные), </w:t>
      </w:r>
      <w:proofErr w:type="gramStart"/>
      <w:r w:rsidRPr="00215F97">
        <w:rPr>
          <w:color w:val="000000"/>
          <w:sz w:val="28"/>
          <w:szCs w:val="28"/>
          <w:lang w:eastAsia="ru-RU"/>
        </w:rPr>
        <w:t>светильники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15F97">
        <w:rPr>
          <w:color w:val="000000"/>
          <w:sz w:val="28"/>
          <w:szCs w:val="28"/>
          <w:lang w:eastAsia="ru-RU"/>
        </w:rPr>
        <w:t xml:space="preserve">- </w:t>
      </w:r>
      <w:proofErr w:type="spellStart"/>
      <w:r w:rsidRPr="00215F97">
        <w:rPr>
          <w:color w:val="000000"/>
          <w:sz w:val="28"/>
          <w:szCs w:val="28"/>
          <w:lang w:eastAsia="ru-RU"/>
        </w:rPr>
        <w:t>высокомачтовые</w:t>
      </w:r>
      <w:proofErr w:type="spellEnd"/>
      <w:r w:rsidRPr="00215F97">
        <w:rPr>
          <w:color w:val="000000"/>
          <w:sz w:val="28"/>
          <w:szCs w:val="28"/>
          <w:lang w:eastAsia="ru-RU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  <w:proofErr w:type="gramEnd"/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- парапетные, </w:t>
      </w:r>
      <w:proofErr w:type="gramStart"/>
      <w:r w:rsidRPr="00215F97">
        <w:rPr>
          <w:color w:val="000000"/>
          <w:sz w:val="28"/>
          <w:szCs w:val="28"/>
          <w:lang w:eastAsia="ru-RU"/>
        </w:rPr>
        <w:t>светильники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15F97">
        <w:rPr>
          <w:color w:val="000000"/>
          <w:sz w:val="28"/>
          <w:szCs w:val="28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  <w:proofErr w:type="gramEnd"/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- встроенные, </w:t>
      </w:r>
      <w:proofErr w:type="gramStart"/>
      <w:r w:rsidRPr="00215F97">
        <w:rPr>
          <w:color w:val="000000"/>
          <w:sz w:val="28"/>
          <w:szCs w:val="28"/>
          <w:lang w:eastAsia="ru-RU"/>
        </w:rPr>
        <w:t>светильники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7.2</w:t>
      </w:r>
      <w:r w:rsidR="006F7296">
        <w:rPr>
          <w:color w:val="000000"/>
          <w:sz w:val="28"/>
          <w:szCs w:val="28"/>
          <w:lang w:eastAsia="ru-RU"/>
        </w:rPr>
        <w:t>8</w:t>
      </w:r>
      <w:r w:rsidRPr="00215F97">
        <w:rPr>
          <w:color w:val="000000"/>
          <w:sz w:val="28"/>
          <w:szCs w:val="28"/>
          <w:lang w:eastAsia="ru-RU"/>
        </w:rPr>
        <w:t xml:space="preserve">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</w:t>
      </w:r>
      <w:r w:rsidRPr="00215F97">
        <w:rPr>
          <w:color w:val="000000"/>
          <w:sz w:val="28"/>
          <w:szCs w:val="28"/>
          <w:lang w:eastAsia="ru-RU"/>
        </w:rPr>
        <w:lastRenderedPageBreak/>
        <w:t>помощью стационарных или временных установок освещения объектов для наружного освещения их фасадных поверхностей.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</w:t>
      </w:r>
      <w:r w:rsidR="006F7296">
        <w:rPr>
          <w:color w:val="000000"/>
          <w:sz w:val="28"/>
          <w:szCs w:val="28"/>
          <w:lang w:eastAsia="ru-RU"/>
        </w:rPr>
        <w:t>29</w:t>
      </w:r>
      <w:r w:rsidRPr="00215F97">
        <w:rPr>
          <w:color w:val="000000"/>
          <w:sz w:val="28"/>
          <w:szCs w:val="28"/>
          <w:lang w:eastAsia="ru-RU"/>
        </w:rPr>
        <w:t xml:space="preserve">. В стационарных установках утилитарного наружного и архитектурного освещения допускается применять </w:t>
      </w:r>
      <w:proofErr w:type="spellStart"/>
      <w:r w:rsidRPr="00215F97">
        <w:rPr>
          <w:color w:val="000000"/>
          <w:sz w:val="28"/>
          <w:szCs w:val="28"/>
          <w:lang w:eastAsia="ru-RU"/>
        </w:rPr>
        <w:t>энергоэффективные</w:t>
      </w:r>
      <w:proofErr w:type="spellEnd"/>
      <w:r w:rsidRPr="00215F97">
        <w:rPr>
          <w:color w:val="000000"/>
          <w:sz w:val="28"/>
          <w:szCs w:val="28"/>
          <w:lang w:eastAsia="ru-RU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7.3</w:t>
      </w:r>
      <w:r w:rsidR="006F7296">
        <w:rPr>
          <w:color w:val="000000"/>
          <w:sz w:val="28"/>
          <w:szCs w:val="28"/>
          <w:lang w:eastAsia="ru-RU"/>
        </w:rPr>
        <w:t>0</w:t>
      </w:r>
      <w:r w:rsidRPr="00215F97">
        <w:rPr>
          <w:color w:val="000000"/>
          <w:sz w:val="28"/>
          <w:szCs w:val="28"/>
          <w:lang w:eastAsia="ru-RU"/>
        </w:rPr>
        <w:t>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7.3</w:t>
      </w:r>
      <w:r w:rsidR="006F7296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>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7.3</w:t>
      </w:r>
      <w:r w:rsidR="006F7296">
        <w:rPr>
          <w:color w:val="000000"/>
          <w:sz w:val="28"/>
          <w:szCs w:val="28"/>
          <w:lang w:eastAsia="ru-RU"/>
        </w:rPr>
        <w:t>2</w:t>
      </w:r>
      <w:r w:rsidRPr="00215F97">
        <w:rPr>
          <w:color w:val="000000"/>
          <w:sz w:val="28"/>
          <w:szCs w:val="28"/>
          <w:lang w:eastAsia="ru-RU"/>
        </w:rPr>
        <w:t xml:space="preserve">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Pr="00215F97">
        <w:rPr>
          <w:color w:val="000000"/>
          <w:sz w:val="28"/>
          <w:szCs w:val="28"/>
          <w:lang w:eastAsia="ru-RU"/>
        </w:rPr>
        <w:t>экологичных</w:t>
      </w:r>
      <w:proofErr w:type="spellEnd"/>
      <w:r w:rsidRPr="00215F97">
        <w:rPr>
          <w:color w:val="000000"/>
          <w:sz w:val="28"/>
          <w:szCs w:val="28"/>
          <w:lang w:eastAsia="ru-RU"/>
        </w:rPr>
        <w:t xml:space="preserve"> материалов, создания условий для ведения здорового образа жизни всех категорий населения.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7.3</w:t>
      </w:r>
      <w:r w:rsidR="006F7296">
        <w:rPr>
          <w:color w:val="000000"/>
          <w:sz w:val="28"/>
          <w:szCs w:val="28"/>
          <w:lang w:eastAsia="ru-RU"/>
        </w:rPr>
        <w:t>3</w:t>
      </w:r>
      <w:r w:rsidRPr="00215F97">
        <w:rPr>
          <w:color w:val="000000"/>
          <w:sz w:val="28"/>
          <w:szCs w:val="28"/>
          <w:lang w:eastAsia="ru-RU"/>
        </w:rPr>
        <w:t>. При проектировании и выборе малых архитектурных форм, в том числе уличной мебели, учитываются: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а) наличие свободной площади на благоустраиваемой территории;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в) защита от образования наледи и снежных заносов, обеспечение стока воды;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д) возраст потенциальных пользователей малых архитектурных форм;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з) возможность ремонта или замены деталей малых архитектурных форм;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и) интенсивность пешеходного и автомобильного движения, близость транспортных узлов;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lastRenderedPageBreak/>
        <w:t>к) эргономичность конструкций (высоту и наклон спинки скамеек, высоту урн и другие характеристики);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м) безопасность для потенциальных пользователей.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7.3</w:t>
      </w:r>
      <w:r w:rsidR="006F7296">
        <w:rPr>
          <w:color w:val="000000"/>
          <w:sz w:val="28"/>
          <w:szCs w:val="28"/>
          <w:lang w:eastAsia="ru-RU"/>
        </w:rPr>
        <w:t>4</w:t>
      </w:r>
      <w:r w:rsidRPr="00215F97">
        <w:rPr>
          <w:color w:val="000000"/>
          <w:sz w:val="28"/>
          <w:szCs w:val="28"/>
          <w:lang w:eastAsia="ru-RU"/>
        </w:rPr>
        <w:t>. При установке малых архитектурных форм и уличной мебели предусматривается обеспечение: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а) расположения малых архитектурных форм, не создающего препятствий для пешеходов;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в) устойчивости конструкции;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7.3</w:t>
      </w:r>
      <w:r w:rsidR="006F7296">
        <w:rPr>
          <w:color w:val="000000"/>
          <w:sz w:val="28"/>
          <w:szCs w:val="28"/>
          <w:lang w:eastAsia="ru-RU"/>
        </w:rPr>
        <w:t>5</w:t>
      </w:r>
      <w:r w:rsidRPr="00215F97">
        <w:rPr>
          <w:color w:val="000000"/>
          <w:sz w:val="28"/>
          <w:szCs w:val="28"/>
          <w:lang w:eastAsia="ru-RU"/>
        </w:rPr>
        <w:t>. При размещении уличной мебели допускается: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7.3</w:t>
      </w:r>
      <w:r w:rsidR="006F7296">
        <w:rPr>
          <w:color w:val="000000"/>
          <w:sz w:val="28"/>
          <w:szCs w:val="28"/>
          <w:lang w:eastAsia="ru-RU"/>
        </w:rPr>
        <w:t>6</w:t>
      </w:r>
      <w:r w:rsidRPr="00215F97">
        <w:rPr>
          <w:color w:val="000000"/>
          <w:sz w:val="28"/>
          <w:szCs w:val="28"/>
          <w:lang w:eastAsia="ru-RU"/>
        </w:rPr>
        <w:t>. На тротуарах автомобильных дорог допускается использовать следующие типы малых архитектурных форм: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а) установки освещения;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б) скамьи без спинок, оборудованные местом для сумок;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в) опоры у скамеек, предназначенных для людей с ограниченными возможностями;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д) кадки, цветочницы, вазоны, кашпо, в том числе подвесные;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е) урны.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7.3</w:t>
      </w:r>
      <w:r w:rsidR="006F7296">
        <w:rPr>
          <w:color w:val="000000"/>
          <w:sz w:val="28"/>
          <w:szCs w:val="28"/>
          <w:lang w:eastAsia="ru-RU"/>
        </w:rPr>
        <w:t>7</w:t>
      </w:r>
      <w:r w:rsidRPr="00215F97">
        <w:rPr>
          <w:color w:val="000000"/>
          <w:sz w:val="28"/>
          <w:szCs w:val="28"/>
          <w:lang w:eastAsia="ru-RU"/>
        </w:rPr>
        <w:t>. Для пешеходных зон и коммуникаций допускается использовать следующие типы малых архитектурных форм: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а) установки освещения;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б) скамьи, предполагающие длительное, комфортное сидение;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в) цветочницы, вазоны, кашпо;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г) информационные стенды;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е) столы для настольных игр;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ж) урны.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lastRenderedPageBreak/>
        <w:t>7.3</w:t>
      </w:r>
      <w:r w:rsidR="006F7296">
        <w:rPr>
          <w:color w:val="000000"/>
          <w:sz w:val="28"/>
          <w:szCs w:val="28"/>
          <w:lang w:eastAsia="ru-RU"/>
        </w:rPr>
        <w:t>8</w:t>
      </w:r>
      <w:r w:rsidRPr="00215F97">
        <w:rPr>
          <w:color w:val="000000"/>
          <w:sz w:val="28"/>
          <w:szCs w:val="28"/>
          <w:lang w:eastAsia="ru-RU"/>
        </w:rPr>
        <w:t xml:space="preserve">. При размещении урн необходимо выбирать урны достаточной высоты и объема, с рельефным </w:t>
      </w:r>
      <w:proofErr w:type="spellStart"/>
      <w:r w:rsidRPr="00215F97">
        <w:rPr>
          <w:color w:val="000000"/>
          <w:sz w:val="28"/>
          <w:szCs w:val="28"/>
          <w:lang w:eastAsia="ru-RU"/>
        </w:rPr>
        <w:t>текстурированием</w:t>
      </w:r>
      <w:proofErr w:type="spellEnd"/>
      <w:r w:rsidRPr="00215F97">
        <w:rPr>
          <w:color w:val="000000"/>
          <w:sz w:val="28"/>
          <w:szCs w:val="28"/>
          <w:lang w:eastAsia="ru-RU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</w:t>
      </w:r>
      <w:r w:rsidR="006F7296">
        <w:rPr>
          <w:color w:val="000000"/>
          <w:sz w:val="28"/>
          <w:szCs w:val="28"/>
          <w:lang w:eastAsia="ru-RU"/>
        </w:rPr>
        <w:t>39</w:t>
      </w:r>
      <w:r w:rsidRPr="00215F97">
        <w:rPr>
          <w:color w:val="000000"/>
          <w:sz w:val="28"/>
          <w:szCs w:val="28"/>
          <w:lang w:eastAsia="ru-RU"/>
        </w:rPr>
        <w:t>. В целях защиты малых архитектурных форм от графического вандализма следует: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215F97">
        <w:rPr>
          <w:color w:val="000000"/>
          <w:sz w:val="28"/>
          <w:szCs w:val="28"/>
          <w:lang w:eastAsia="ru-RU"/>
        </w:rPr>
        <w:t>текстурированием</w:t>
      </w:r>
      <w:proofErr w:type="spellEnd"/>
      <w:r w:rsidRPr="00215F97">
        <w:rPr>
          <w:color w:val="000000"/>
          <w:sz w:val="28"/>
          <w:szCs w:val="28"/>
          <w:lang w:eastAsia="ru-RU"/>
        </w:rPr>
        <w:t xml:space="preserve"> или перфорированием, препятствующим графическому вандализму или облегчающим его устранение;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7.4</w:t>
      </w:r>
      <w:r w:rsidR="006F7296">
        <w:rPr>
          <w:color w:val="000000"/>
          <w:sz w:val="28"/>
          <w:szCs w:val="28"/>
          <w:lang w:eastAsia="ru-RU"/>
        </w:rPr>
        <w:t>0</w:t>
      </w:r>
      <w:r w:rsidRPr="00215F97">
        <w:rPr>
          <w:color w:val="000000"/>
          <w:sz w:val="28"/>
          <w:szCs w:val="28"/>
          <w:lang w:eastAsia="ru-RU"/>
        </w:rPr>
        <w:t>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7.4</w:t>
      </w:r>
      <w:r w:rsidR="006F7296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>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7.4</w:t>
      </w:r>
      <w:r w:rsidR="006F7296">
        <w:rPr>
          <w:color w:val="000000"/>
          <w:sz w:val="28"/>
          <w:szCs w:val="28"/>
          <w:lang w:eastAsia="ru-RU"/>
        </w:rPr>
        <w:t>2</w:t>
      </w:r>
      <w:r w:rsidRPr="00215F97">
        <w:rPr>
          <w:color w:val="000000"/>
          <w:sz w:val="28"/>
          <w:szCs w:val="28"/>
          <w:lang w:eastAsia="ru-RU"/>
        </w:rPr>
        <w:t>. В целях благоустройства на территории поселения могут устанавливаться ограждения.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7.4</w:t>
      </w:r>
      <w:r w:rsidR="006F7296">
        <w:rPr>
          <w:color w:val="000000"/>
          <w:sz w:val="28"/>
          <w:szCs w:val="28"/>
          <w:lang w:eastAsia="ru-RU"/>
        </w:rPr>
        <w:t>3</w:t>
      </w:r>
      <w:r w:rsidRPr="00215F97">
        <w:rPr>
          <w:color w:val="000000"/>
          <w:sz w:val="28"/>
          <w:szCs w:val="28"/>
          <w:lang w:eastAsia="ru-RU"/>
        </w:rPr>
        <w:t>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Ограждения земельных участков устанавливают высотой до </w:t>
      </w:r>
      <w:r w:rsidRPr="00215F97">
        <w:rPr>
          <w:i/>
          <w:iCs/>
          <w:color w:val="000000"/>
          <w:sz w:val="28"/>
          <w:szCs w:val="28"/>
          <w:lang w:eastAsia="ru-RU"/>
        </w:rPr>
        <w:t>2 м</w:t>
      </w:r>
      <w:r w:rsidRPr="00215F97">
        <w:rPr>
          <w:color w:val="000000"/>
          <w:sz w:val="28"/>
          <w:szCs w:val="28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7.4</w:t>
      </w:r>
      <w:r w:rsidR="006F7296">
        <w:rPr>
          <w:color w:val="000000"/>
          <w:sz w:val="28"/>
          <w:szCs w:val="28"/>
          <w:lang w:eastAsia="ru-RU"/>
        </w:rPr>
        <w:t>4</w:t>
      </w:r>
      <w:r w:rsidRPr="00215F97">
        <w:rPr>
          <w:color w:val="000000"/>
          <w:sz w:val="28"/>
          <w:szCs w:val="28"/>
          <w:lang w:eastAsia="ru-RU"/>
        </w:rPr>
        <w:t>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lastRenderedPageBreak/>
        <w:t>7.4</w:t>
      </w:r>
      <w:r w:rsidR="006F7296">
        <w:rPr>
          <w:color w:val="000000"/>
          <w:sz w:val="28"/>
          <w:szCs w:val="28"/>
          <w:lang w:eastAsia="ru-RU"/>
        </w:rPr>
        <w:t>5</w:t>
      </w:r>
      <w:r w:rsidRPr="00215F97">
        <w:rPr>
          <w:color w:val="000000"/>
          <w:sz w:val="28"/>
          <w:szCs w:val="28"/>
          <w:lang w:eastAsia="ru-RU"/>
        </w:rPr>
        <w:t>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7.4</w:t>
      </w:r>
      <w:r w:rsidR="006F7296">
        <w:rPr>
          <w:color w:val="000000"/>
          <w:sz w:val="28"/>
          <w:szCs w:val="28"/>
          <w:lang w:eastAsia="ru-RU"/>
        </w:rPr>
        <w:t>6</w:t>
      </w:r>
      <w:r w:rsidRPr="00215F97">
        <w:rPr>
          <w:color w:val="000000"/>
          <w:sz w:val="28"/>
          <w:szCs w:val="28"/>
          <w:lang w:eastAsia="ru-RU"/>
        </w:rPr>
        <w:t xml:space="preserve">. Установка ограждений, изготовленных из </w:t>
      </w:r>
      <w:proofErr w:type="spellStart"/>
      <w:r w:rsidRPr="00215F97">
        <w:rPr>
          <w:color w:val="000000"/>
          <w:sz w:val="28"/>
          <w:szCs w:val="28"/>
          <w:lang w:eastAsia="ru-RU"/>
        </w:rPr>
        <w:t>сетки-рабицы</w:t>
      </w:r>
      <w:proofErr w:type="spellEnd"/>
      <w:r w:rsidRPr="00215F97">
        <w:rPr>
          <w:color w:val="000000"/>
          <w:sz w:val="28"/>
          <w:szCs w:val="28"/>
          <w:lang w:eastAsia="ru-RU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7.4</w:t>
      </w:r>
      <w:r w:rsidR="006F7296">
        <w:rPr>
          <w:color w:val="000000"/>
          <w:sz w:val="28"/>
          <w:szCs w:val="28"/>
          <w:lang w:eastAsia="ru-RU"/>
        </w:rPr>
        <w:t>7</w:t>
      </w:r>
      <w:r w:rsidRPr="00215F97">
        <w:rPr>
          <w:color w:val="000000"/>
          <w:sz w:val="28"/>
          <w:szCs w:val="28"/>
          <w:lang w:eastAsia="ru-RU"/>
        </w:rPr>
        <w:t>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7.4</w:t>
      </w:r>
      <w:r w:rsidR="006F7296">
        <w:rPr>
          <w:color w:val="000000"/>
          <w:sz w:val="28"/>
          <w:szCs w:val="28"/>
          <w:lang w:eastAsia="ru-RU"/>
        </w:rPr>
        <w:t>8</w:t>
      </w:r>
      <w:r w:rsidRPr="00215F97">
        <w:rPr>
          <w:color w:val="000000"/>
          <w:sz w:val="28"/>
          <w:szCs w:val="28"/>
          <w:lang w:eastAsia="ru-RU"/>
        </w:rPr>
        <w:t>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7.</w:t>
      </w:r>
      <w:r w:rsidR="006F7296">
        <w:rPr>
          <w:color w:val="000000"/>
          <w:sz w:val="28"/>
          <w:szCs w:val="28"/>
          <w:lang w:eastAsia="ru-RU"/>
        </w:rPr>
        <w:t>49</w:t>
      </w:r>
      <w:r w:rsidRPr="00215F97">
        <w:rPr>
          <w:color w:val="000000"/>
          <w:sz w:val="28"/>
          <w:szCs w:val="28"/>
          <w:lang w:eastAsia="ru-RU"/>
        </w:rPr>
        <w:t>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464D75" w:rsidRPr="00215F97" w:rsidRDefault="00C6290F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7.5</w:t>
      </w:r>
      <w:r w:rsidR="006F7296">
        <w:rPr>
          <w:color w:val="000000"/>
          <w:sz w:val="28"/>
          <w:szCs w:val="28"/>
          <w:lang w:eastAsia="ru-RU"/>
        </w:rPr>
        <w:t>0</w:t>
      </w:r>
      <w:r w:rsidR="00464D75" w:rsidRPr="00215F97">
        <w:rPr>
          <w:color w:val="000000"/>
          <w:sz w:val="28"/>
          <w:szCs w:val="28"/>
          <w:lang w:eastAsia="ru-RU"/>
        </w:rPr>
        <w:t>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ind w:firstLine="567"/>
        <w:jc w:val="both"/>
        <w:rPr>
          <w:b/>
          <w:color w:val="000000"/>
          <w:sz w:val="28"/>
          <w:szCs w:val="28"/>
          <w:lang w:eastAsia="ru-RU"/>
        </w:rPr>
      </w:pPr>
      <w:r w:rsidRPr="00215F97">
        <w:rPr>
          <w:b/>
          <w:color w:val="000000"/>
          <w:sz w:val="28"/>
          <w:szCs w:val="28"/>
          <w:lang w:eastAsia="ru-RU"/>
        </w:rPr>
        <w:t>Глава 8. Организация пешеходных коммуникаций, в том числе тротуаров, аллей, дорожек, тропинок.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15F97">
        <w:rPr>
          <w:color w:val="000000"/>
          <w:sz w:val="28"/>
          <w:szCs w:val="28"/>
          <w:lang w:eastAsia="ru-RU"/>
        </w:rPr>
        <w:lastRenderedPageBreak/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К </w:t>
      </w:r>
      <w:proofErr w:type="gramStart"/>
      <w:r w:rsidRPr="00215F97">
        <w:rPr>
          <w:color w:val="000000"/>
          <w:sz w:val="28"/>
          <w:szCs w:val="28"/>
          <w:lang w:eastAsia="ru-RU"/>
        </w:rPr>
        <w:t>второстепенным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8.5. Покрытие пешеходных дорожек должно быть удобным при ходьбе и устойчивым к износу.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8.6. Пешеходные дорожки и тротуары в составе активно используемых общественных территорий в целях </w:t>
      </w:r>
      <w:proofErr w:type="spellStart"/>
      <w:r w:rsidRPr="00215F97">
        <w:rPr>
          <w:color w:val="000000"/>
          <w:sz w:val="28"/>
          <w:szCs w:val="28"/>
          <w:lang w:eastAsia="ru-RU"/>
        </w:rPr>
        <w:t>избежания</w:t>
      </w:r>
      <w:proofErr w:type="spellEnd"/>
      <w:r w:rsidRPr="00215F97">
        <w:rPr>
          <w:color w:val="000000"/>
          <w:sz w:val="28"/>
          <w:szCs w:val="28"/>
          <w:lang w:eastAsia="ru-RU"/>
        </w:rPr>
        <w:t xml:space="preserve"> скопления людей следует предусматривать шириной не менее 2 метров.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lastRenderedPageBreak/>
        <w:t xml:space="preserve">8.10. С целью создания комфортной среды для пешеходов пешеходные </w:t>
      </w:r>
      <w:proofErr w:type="gramStart"/>
      <w:r w:rsidRPr="00215F97">
        <w:rPr>
          <w:color w:val="000000"/>
          <w:sz w:val="28"/>
          <w:szCs w:val="28"/>
          <w:lang w:eastAsia="ru-RU"/>
        </w:rPr>
        <w:t>коммуникации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возможно озеленять путем использования различных видов зеленых насаждений.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8.11. При создании основных пешеходных коммуникаций допускается использовать твердые виды покрытия.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464D75" w:rsidRPr="00215F97" w:rsidRDefault="006263B8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8.12</w:t>
      </w:r>
      <w:r w:rsidR="00464D75" w:rsidRPr="00215F97">
        <w:rPr>
          <w:color w:val="000000"/>
          <w:sz w:val="28"/>
          <w:szCs w:val="28"/>
          <w:lang w:eastAsia="ru-RU"/>
        </w:rPr>
        <w:t>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464D75" w:rsidRPr="00215F97" w:rsidRDefault="006263B8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8.13</w:t>
      </w:r>
      <w:r w:rsidR="00464D75" w:rsidRPr="00215F97">
        <w:rPr>
          <w:color w:val="000000"/>
          <w:sz w:val="28"/>
          <w:szCs w:val="28"/>
          <w:lang w:eastAsia="ru-RU"/>
        </w:rPr>
        <w:t xml:space="preserve">. Для проектирования и (или) благоустройства пешеходной зоны возможно проведение осмотра </w:t>
      </w:r>
      <w:proofErr w:type="gramStart"/>
      <w:r w:rsidR="00464D75" w:rsidRPr="00215F97">
        <w:rPr>
          <w:color w:val="000000"/>
          <w:sz w:val="28"/>
          <w:szCs w:val="28"/>
          <w:lang w:eastAsia="ru-RU"/>
        </w:rPr>
        <w:t>территории</w:t>
      </w:r>
      <w:proofErr w:type="gramEnd"/>
      <w:r w:rsidR="00464D75" w:rsidRPr="00215F97">
        <w:rPr>
          <w:color w:val="000000"/>
          <w:sz w:val="28"/>
          <w:szCs w:val="28"/>
          <w:lang w:eastAsia="ru-RU"/>
        </w:rPr>
        <w:t xml:space="preserve">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464D75" w:rsidRPr="00215F97" w:rsidRDefault="00464D75" w:rsidP="006263B8">
      <w:pPr>
        <w:widowControl w:val="0"/>
        <w:autoSpaceDE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b/>
          <w:bCs/>
          <w:color w:val="000000"/>
          <w:sz w:val="28"/>
          <w:szCs w:val="28"/>
          <w:lang w:eastAsia="ru-RU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9.2. Проектирование, строительство, установка технических средств и оборудования, способствующих передвижению маломобильных групп населения, </w:t>
      </w:r>
      <w:proofErr w:type="gramStart"/>
      <w:r w:rsidRPr="00215F97">
        <w:rPr>
          <w:color w:val="000000"/>
          <w:sz w:val="28"/>
          <w:szCs w:val="28"/>
          <w:lang w:eastAsia="ru-RU"/>
        </w:rPr>
        <w:t>осуществляются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в том числе при новом строительстве в соответствии с утвержденной проектной документацией.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9.3. Проектирование путей движения маломобильных групп населения, входных гру</w:t>
      </w:r>
      <w:proofErr w:type="gramStart"/>
      <w:r w:rsidRPr="00215F97">
        <w:rPr>
          <w:color w:val="000000"/>
          <w:sz w:val="28"/>
          <w:szCs w:val="28"/>
          <w:lang w:eastAsia="ru-RU"/>
        </w:rPr>
        <w:t>пп в зд</w:t>
      </w:r>
      <w:proofErr w:type="gramEnd"/>
      <w:r w:rsidRPr="00215F97">
        <w:rPr>
          <w:color w:val="000000"/>
          <w:sz w:val="28"/>
          <w:szCs w:val="28"/>
          <w:lang w:eastAsia="ru-RU"/>
        </w:rPr>
        <w:t>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Тротуары, подходы к зданиям, строениям и сооружениям, ступени и </w:t>
      </w:r>
      <w:r w:rsidRPr="00215F97">
        <w:rPr>
          <w:color w:val="000000"/>
          <w:sz w:val="28"/>
          <w:szCs w:val="28"/>
          <w:lang w:eastAsia="ru-RU"/>
        </w:rPr>
        <w:lastRenderedPageBreak/>
        <w:t>пандусы необходимо выполнять с нескользящей поверхностью.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9.5. </w:t>
      </w:r>
      <w:proofErr w:type="gramStart"/>
      <w:r w:rsidRPr="00215F97">
        <w:rPr>
          <w:color w:val="000000"/>
          <w:sz w:val="28"/>
          <w:szCs w:val="28"/>
          <w:lang w:eastAsia="ru-RU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9.6. </w:t>
      </w:r>
      <w:proofErr w:type="gramStart"/>
      <w:r w:rsidRPr="00215F97">
        <w:rPr>
          <w:color w:val="000000"/>
          <w:sz w:val="28"/>
          <w:szCs w:val="28"/>
          <w:lang w:eastAsia="ru-RU"/>
        </w:rPr>
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Pr="00215F97">
        <w:rPr>
          <w:color w:val="000000"/>
          <w:sz w:val="28"/>
          <w:szCs w:val="28"/>
          <w:lang w:eastAsia="ru-RU"/>
        </w:rPr>
        <w:t>мнемокартами</w:t>
      </w:r>
      <w:proofErr w:type="spellEnd"/>
      <w:r w:rsidRPr="00215F97">
        <w:rPr>
          <w:color w:val="000000"/>
          <w:sz w:val="28"/>
          <w:szCs w:val="28"/>
          <w:lang w:eastAsia="ru-RU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зрению и другими категориями маломобильных групп населения, а также людьми без инвалидности.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На тактильных мнемосхемах может </w:t>
      </w:r>
      <w:proofErr w:type="gramStart"/>
      <w:r w:rsidRPr="00215F97">
        <w:rPr>
          <w:color w:val="000000"/>
          <w:sz w:val="28"/>
          <w:szCs w:val="28"/>
          <w:lang w:eastAsia="ru-RU"/>
        </w:rPr>
        <w:t>размещаться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ind w:firstLine="567"/>
        <w:jc w:val="both"/>
        <w:rPr>
          <w:b/>
          <w:color w:val="000000"/>
          <w:sz w:val="28"/>
          <w:szCs w:val="28"/>
          <w:lang w:eastAsia="ru-RU"/>
        </w:rPr>
      </w:pPr>
      <w:r w:rsidRPr="00215F97">
        <w:rPr>
          <w:b/>
          <w:color w:val="000000"/>
          <w:sz w:val="28"/>
          <w:szCs w:val="28"/>
          <w:lang w:eastAsia="ru-RU"/>
        </w:rPr>
        <w:t>Глава 10. Детские и спортивные площадки.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10.2. На общественных и дворовых территориях населенного пункта поселения могут </w:t>
      </w:r>
      <w:proofErr w:type="gramStart"/>
      <w:r w:rsidRPr="00215F97">
        <w:rPr>
          <w:color w:val="000000"/>
          <w:sz w:val="28"/>
          <w:szCs w:val="28"/>
          <w:lang w:eastAsia="ru-RU"/>
        </w:rPr>
        <w:t>размещаться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в том числе площадки следующих видов: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детские игровые площадки;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детские спортивные площадки;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спортивные площадки;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lastRenderedPageBreak/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10.4. При планировании размеров площадок (функциональных зон площадок) следует учитывать: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а) размеры территории, на которой будет располагаться площадка;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б) функциональное предназначение и состав оборудования;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в) требования документов по безопасности площадок (зоны безопасности оборудования);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г) наличие других элементов благоустройства (разделение различных функциональных зон);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д) расположение подходов к площадке;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е) пропускную способность площадки.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10.5. Планирование функционала и (или) функциональных зон площадок необходимо осуществлять с учетом: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а) площади земельного участка, предназначенного для размещения площадки и (или) реконструкции площадки;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б) предпочтений (выбора) жителей;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г) экономических возможностей для реализации проектов по благоустройству;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е) природно-климатических условий;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ж) половозрастных характеристик населения, проживающего на территории квартала, микрорайона;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к) структуры прилегающей жилой застройки.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Вход на детские и спортивные площадки следует предусматривать со стороны пешеходных дорожек.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Детские площадки не должны быть проходными.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lastRenderedPageBreak/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10.9. </w:t>
      </w:r>
      <w:proofErr w:type="gramStart"/>
      <w:r w:rsidRPr="00215F97">
        <w:rPr>
          <w:color w:val="000000"/>
          <w:sz w:val="28"/>
          <w:szCs w:val="28"/>
          <w:lang w:eastAsia="ru-RU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ind w:firstLine="567"/>
        <w:jc w:val="both"/>
        <w:rPr>
          <w:b/>
          <w:color w:val="000000"/>
          <w:sz w:val="28"/>
          <w:szCs w:val="28"/>
          <w:lang w:eastAsia="ru-RU"/>
        </w:rPr>
      </w:pPr>
    </w:p>
    <w:p w:rsidR="00464D75" w:rsidRPr="00215F97" w:rsidRDefault="00903AE7" w:rsidP="00464D75">
      <w:pPr>
        <w:ind w:firstLine="567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Глава 11</w:t>
      </w:r>
      <w:r w:rsidR="00464D75" w:rsidRPr="00215F97">
        <w:rPr>
          <w:b/>
          <w:color w:val="000000"/>
          <w:sz w:val="28"/>
          <w:szCs w:val="28"/>
          <w:lang w:eastAsia="ru-RU"/>
        </w:rPr>
        <w:t>. Прокладка, переустройство, ремонт и содержание подземных коммуникаций на территориях общего пользования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 xml:space="preserve">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 xml:space="preserve">.2. Переустройство </w:t>
      </w:r>
      <w:r w:rsidR="009B33AA" w:rsidRPr="00215F97">
        <w:rPr>
          <w:color w:val="000000"/>
          <w:sz w:val="28"/>
          <w:szCs w:val="28"/>
          <w:lang w:eastAsia="ru-RU"/>
        </w:rPr>
        <w:t>существующих,</w:t>
      </w:r>
      <w:r w:rsidRPr="00215F97">
        <w:rPr>
          <w:color w:val="000000"/>
          <w:sz w:val="28"/>
          <w:szCs w:val="28"/>
          <w:lang w:eastAsia="ru-RU"/>
        </w:rPr>
        <w:t xml:space="preserve">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 xml:space="preserve">.3. Прокладка </w:t>
      </w:r>
      <w:bookmarkStart w:id="29" w:name="_Hlk22308913"/>
      <w:r w:rsidRPr="00215F97">
        <w:rPr>
          <w:color w:val="000000"/>
          <w:sz w:val="28"/>
          <w:szCs w:val="28"/>
          <w:lang w:eastAsia="ru-RU"/>
        </w:rPr>
        <w:t>подземных сооружений и коммуникаций</w:t>
      </w:r>
      <w:bookmarkEnd w:id="29"/>
      <w:r w:rsidRPr="00215F97">
        <w:rPr>
          <w:color w:val="000000"/>
          <w:sz w:val="28"/>
          <w:szCs w:val="28"/>
          <w:lang w:eastAsia="ru-RU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lastRenderedPageBreak/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 xml:space="preserve">.4. Процедура предоставления разрешения на осуществление земляных работ осуществляется </w:t>
      </w:r>
      <w:proofErr w:type="gramStart"/>
      <w:r w:rsidRPr="00215F97">
        <w:rPr>
          <w:color w:val="000000"/>
          <w:sz w:val="28"/>
          <w:szCs w:val="28"/>
          <w:lang w:eastAsia="ru-RU"/>
        </w:rPr>
        <w:t xml:space="preserve">на территории поселения уполномоченным органом местного самоуправления в случае проведения земляных работ </w:t>
      </w:r>
      <w:bookmarkStart w:id="30" w:name="_Hlk104286455"/>
      <w:r w:rsidRPr="00215F97">
        <w:rPr>
          <w:sz w:val="28"/>
          <w:szCs w:val="28"/>
          <w:lang w:eastAsia="ru-RU"/>
        </w:rPr>
        <w:t>при отсутствии разрешения на строительство на участке</w:t>
      </w:r>
      <w:proofErr w:type="gramEnd"/>
      <w:r w:rsidRPr="00215F97">
        <w:rPr>
          <w:sz w:val="28"/>
          <w:szCs w:val="28"/>
          <w:lang w:eastAsia="ru-RU"/>
        </w:rPr>
        <w:t xml:space="preserve"> проведения земляных работ</w:t>
      </w:r>
      <w:bookmarkEnd w:id="30"/>
      <w:r w:rsidRPr="00215F97">
        <w:rPr>
          <w:sz w:val="28"/>
          <w:szCs w:val="28"/>
          <w:lang w:eastAsia="ru-RU"/>
        </w:rPr>
        <w:t>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2) на земельном участке, относящемся к общему имуществу собственников помещений в многоквартирном доме.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bookmarkStart w:id="31" w:name="_Hlk10560126"/>
      <w:r w:rsidRPr="00215F97">
        <w:rPr>
          <w:color w:val="000000"/>
          <w:sz w:val="28"/>
          <w:szCs w:val="28"/>
          <w:lang w:eastAsia="ru-RU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31"/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 xml:space="preserve">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 </w:t>
      </w:r>
      <w:hyperlink w:anchor="sub_20000" w:history="1">
        <w:r w:rsidRPr="00215F97">
          <w:rPr>
            <w:b/>
            <w:color w:val="000000"/>
            <w:sz w:val="28"/>
            <w:szCs w:val="28"/>
            <w:lang w:eastAsia="ru-RU"/>
          </w:rPr>
          <w:t>Приложение</w:t>
        </w:r>
      </w:hyperlink>
      <w:proofErr w:type="gramStart"/>
      <w:r w:rsidRPr="00215F97">
        <w:rPr>
          <w:b/>
          <w:sz w:val="28"/>
          <w:szCs w:val="28"/>
        </w:rPr>
        <w:t>м</w:t>
      </w:r>
      <w:proofErr w:type="gramEnd"/>
      <w:r w:rsidRPr="00215F97">
        <w:rPr>
          <w:b/>
          <w:color w:val="000000"/>
          <w:sz w:val="28"/>
          <w:szCs w:val="28"/>
          <w:lang w:eastAsia="ru-RU"/>
        </w:rPr>
        <w:t xml:space="preserve"> 2</w:t>
      </w:r>
      <w:r w:rsidRPr="00215F97">
        <w:rPr>
          <w:color w:val="000000"/>
          <w:sz w:val="28"/>
          <w:szCs w:val="28"/>
          <w:lang w:eastAsia="ru-RU"/>
        </w:rPr>
        <w:t xml:space="preserve"> к настоящим Правилам.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 xml:space="preserve">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32" w:name="_Hlk103945095"/>
      <w:r w:rsidRPr="00215F97">
        <w:rPr>
          <w:color w:val="000000"/>
          <w:sz w:val="28"/>
          <w:szCs w:val="28"/>
          <w:lang w:eastAsia="ru-RU"/>
        </w:rPr>
        <w:t xml:space="preserve">по форме, предусмотренной </w:t>
      </w:r>
      <w:bookmarkStart w:id="33" w:name="_Hlk10816201"/>
      <w:r w:rsidR="001B4F53" w:rsidRPr="00215F97">
        <w:rPr>
          <w:b/>
          <w:color w:val="000000"/>
          <w:sz w:val="28"/>
          <w:szCs w:val="28"/>
          <w:lang w:eastAsia="ru-RU"/>
        </w:rPr>
        <w:fldChar w:fldCharType="begin"/>
      </w:r>
      <w:r w:rsidRPr="00215F97">
        <w:rPr>
          <w:b/>
          <w:color w:val="000000"/>
          <w:sz w:val="28"/>
          <w:szCs w:val="28"/>
          <w:lang w:eastAsia="ru-RU"/>
        </w:rPr>
        <w:instrText xml:space="preserve"> HYPERLINK \l "sub_20000" </w:instrText>
      </w:r>
      <w:r w:rsidR="001B4F53" w:rsidRPr="00215F97">
        <w:rPr>
          <w:b/>
          <w:color w:val="000000"/>
          <w:sz w:val="28"/>
          <w:szCs w:val="28"/>
          <w:lang w:eastAsia="ru-RU"/>
        </w:rPr>
        <w:fldChar w:fldCharType="separate"/>
      </w:r>
      <w:r w:rsidRPr="00215F97">
        <w:rPr>
          <w:b/>
          <w:color w:val="000000"/>
          <w:sz w:val="28"/>
          <w:szCs w:val="28"/>
          <w:lang w:eastAsia="ru-RU"/>
        </w:rPr>
        <w:t>Приложением</w:t>
      </w:r>
      <w:r w:rsidR="001B4F53" w:rsidRPr="00215F97">
        <w:rPr>
          <w:b/>
          <w:color w:val="000000"/>
          <w:sz w:val="28"/>
          <w:szCs w:val="28"/>
          <w:lang w:eastAsia="ru-RU"/>
        </w:rPr>
        <w:fldChar w:fldCharType="end"/>
      </w:r>
      <w:r w:rsidRPr="00215F97">
        <w:rPr>
          <w:b/>
          <w:color w:val="000000"/>
          <w:sz w:val="28"/>
          <w:szCs w:val="28"/>
          <w:lang w:eastAsia="ru-RU"/>
        </w:rPr>
        <w:t xml:space="preserve"> 3</w:t>
      </w:r>
      <w:r w:rsidRPr="00215F97">
        <w:rPr>
          <w:color w:val="000000"/>
          <w:sz w:val="28"/>
          <w:szCs w:val="28"/>
          <w:lang w:eastAsia="ru-RU"/>
        </w:rPr>
        <w:t xml:space="preserve"> к настоящим Правилам</w:t>
      </w:r>
      <w:bookmarkEnd w:id="32"/>
      <w:bookmarkEnd w:id="33"/>
      <w:r w:rsidRPr="00215F97">
        <w:rPr>
          <w:color w:val="000000"/>
          <w:sz w:val="28"/>
          <w:szCs w:val="28"/>
          <w:lang w:eastAsia="ru-RU"/>
        </w:rPr>
        <w:t>, и следующие документы: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15F97">
        <w:rPr>
          <w:color w:val="000000"/>
          <w:sz w:val="28"/>
          <w:szCs w:val="28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  <w:proofErr w:type="gramEnd"/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bookmarkStart w:id="34" w:name="sub_42"/>
      <w:r w:rsidRPr="00215F97">
        <w:rPr>
          <w:color w:val="000000"/>
          <w:sz w:val="28"/>
          <w:szCs w:val="28"/>
          <w:lang w:eastAsia="ru-RU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34"/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lastRenderedPageBreak/>
        <w:t xml:space="preserve">4) </w:t>
      </w:r>
      <w:bookmarkStart w:id="35" w:name="_Hlk10556166"/>
      <w:r w:rsidRPr="00215F97">
        <w:rPr>
          <w:color w:val="000000"/>
          <w:sz w:val="28"/>
          <w:szCs w:val="28"/>
          <w:lang w:eastAsia="ru-RU"/>
        </w:rPr>
        <w:t>акт, определяющий состояние элементов благоустройства до начала работ и объемы восстановления</w:t>
      </w:r>
      <w:bookmarkEnd w:id="35"/>
      <w:r w:rsidRPr="00215F97">
        <w:rPr>
          <w:color w:val="000000"/>
          <w:sz w:val="28"/>
          <w:szCs w:val="28"/>
          <w:lang w:eastAsia="ru-RU"/>
        </w:rPr>
        <w:t>;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5) схема благоустройства земельного участка, на котором предполагается осуществить земляные работы, </w:t>
      </w:r>
      <w:bookmarkStart w:id="36" w:name="_Hlk104283762"/>
      <w:r w:rsidRPr="00215F97">
        <w:rPr>
          <w:color w:val="000000"/>
          <w:sz w:val="28"/>
          <w:szCs w:val="28"/>
          <w:lang w:eastAsia="ru-RU"/>
        </w:rPr>
        <w:t xml:space="preserve">с графиками проведения земляных работ, </w:t>
      </w:r>
      <w:bookmarkStart w:id="37" w:name="_Hlk104282909"/>
      <w:r w:rsidRPr="00215F97">
        <w:rPr>
          <w:color w:val="000000"/>
          <w:sz w:val="28"/>
          <w:szCs w:val="28"/>
          <w:lang w:eastAsia="ru-RU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36"/>
      <w:bookmarkEnd w:id="37"/>
      <w:r w:rsidRPr="00215F97">
        <w:rPr>
          <w:color w:val="000000"/>
          <w:sz w:val="28"/>
          <w:szCs w:val="28"/>
          <w:lang w:eastAsia="ru-RU"/>
        </w:rPr>
        <w:t>работ по благоустройству (далее — схема благоустройства земельного участка);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15F97">
        <w:rPr>
          <w:color w:val="000000"/>
          <w:sz w:val="28"/>
          <w:szCs w:val="28"/>
          <w:lang w:eastAsia="ru-RU"/>
        </w:rPr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запроизводство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215F97">
        <w:rPr>
          <w:color w:val="000000"/>
          <w:sz w:val="28"/>
          <w:szCs w:val="28"/>
          <w:lang w:eastAsia="ru-RU"/>
        </w:rPr>
        <w:t>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  <w:proofErr w:type="gramEnd"/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7) </w:t>
      </w:r>
      <w:bookmarkStart w:id="38" w:name="_Hlk10813309"/>
      <w:r w:rsidRPr="00215F97">
        <w:rPr>
          <w:color w:val="000000"/>
          <w:sz w:val="28"/>
          <w:szCs w:val="28"/>
          <w:lang w:eastAsia="ru-RU"/>
        </w:rPr>
        <w:t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Ростовской области (структурным подразделением (его должностным лицом) управления ГИБДД)</w:t>
      </w:r>
      <w:bookmarkEnd w:id="38"/>
      <w:r w:rsidRPr="00215F97">
        <w:rPr>
          <w:color w:val="000000"/>
          <w:sz w:val="28"/>
          <w:szCs w:val="28"/>
          <w:lang w:eastAsia="ru-RU"/>
        </w:rPr>
        <w:t>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bookmarkStart w:id="39" w:name="sub_10042"/>
      <w:r w:rsidRPr="00215F97">
        <w:rPr>
          <w:color w:val="000000"/>
          <w:sz w:val="28"/>
          <w:szCs w:val="28"/>
          <w:lang w:eastAsia="ru-RU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 xml:space="preserve">.7. </w:t>
      </w:r>
      <w:proofErr w:type="gramStart"/>
      <w:r w:rsidRPr="00215F97">
        <w:rPr>
          <w:color w:val="000000"/>
          <w:sz w:val="28"/>
          <w:szCs w:val="28"/>
          <w:lang w:eastAsia="ru-RU"/>
        </w:rPr>
        <w:t xml:space="preserve">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 w:rsidRPr="00215F97">
        <w:rPr>
          <w:i/>
          <w:iCs/>
          <w:color w:val="000000"/>
          <w:sz w:val="28"/>
          <w:szCs w:val="28"/>
          <w:lang w:eastAsia="ru-RU"/>
        </w:rPr>
        <w:t>три дня</w:t>
      </w:r>
      <w:r w:rsidRPr="00215F97">
        <w:rPr>
          <w:color w:val="000000"/>
          <w:sz w:val="28"/>
          <w:szCs w:val="28"/>
          <w:lang w:eastAsia="ru-RU"/>
        </w:rPr>
        <w:t xml:space="preserve"> до окончания срока его действия.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Решение о продлении срока действия разрешения на осуществление земляных работ принимается уполномоченным органом в течение </w:t>
      </w:r>
      <w:r w:rsidRPr="00215F97">
        <w:rPr>
          <w:b/>
          <w:bCs/>
          <w:i/>
          <w:iCs/>
          <w:color w:val="000000"/>
          <w:sz w:val="28"/>
          <w:szCs w:val="28"/>
          <w:lang w:eastAsia="ru-RU"/>
        </w:rPr>
        <w:t>трех рабочих дней</w:t>
      </w:r>
      <w:r w:rsidRPr="00215F97">
        <w:rPr>
          <w:color w:val="000000"/>
          <w:sz w:val="28"/>
          <w:szCs w:val="28"/>
          <w:lang w:eastAsia="ru-RU"/>
        </w:rPr>
        <w:t>с даты регистрации обращения заявителя о продлении.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>.8.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1) письмо о переоформлении разрешения;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2) заявление на получение разрешения на осуществление земляных работ по форме, предусмотренной </w:t>
      </w:r>
      <w:r w:rsidRPr="00215F97">
        <w:rPr>
          <w:b/>
          <w:color w:val="000000"/>
          <w:sz w:val="28"/>
          <w:szCs w:val="28"/>
          <w:lang w:eastAsia="ru-RU"/>
        </w:rPr>
        <w:t>Приложение</w:t>
      </w:r>
      <w:r w:rsidRPr="00215F97">
        <w:rPr>
          <w:color w:val="000000"/>
          <w:sz w:val="28"/>
          <w:szCs w:val="28"/>
          <w:lang w:eastAsia="ru-RU"/>
        </w:rPr>
        <w:t>м 3 к настоящим Правилам;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lastRenderedPageBreak/>
        <w:t>3) копию договора с подрядной организацией на выполнение работ (подтверждающего указанное изменение).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 w:rsidRPr="00215F97">
        <w:rPr>
          <w:i/>
          <w:iCs/>
          <w:color w:val="000000"/>
          <w:sz w:val="28"/>
          <w:szCs w:val="28"/>
          <w:lang w:eastAsia="ru-RU"/>
        </w:rPr>
        <w:t>трех рабочих дней</w:t>
      </w:r>
      <w:r w:rsidRPr="00215F97">
        <w:rPr>
          <w:color w:val="000000"/>
          <w:sz w:val="28"/>
          <w:szCs w:val="28"/>
          <w:lang w:eastAsia="ru-RU"/>
        </w:rPr>
        <w:t>с даты регистрации обращения заявителя о переоформлении.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bookmarkStart w:id="40" w:name="sub_1005"/>
      <w:bookmarkEnd w:id="39"/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>.9. Документы и информация, указанные в подпункте 2 и 3 пункта 13.6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bookmarkStart w:id="41" w:name="sub_1006"/>
      <w:bookmarkEnd w:id="40"/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>.10. На схеме благоустройства земельного участка отображаются: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дорожные покрытия, покрытия площадок и других объектов благоустройства;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существующие и проектируемые инженерные сети;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- ассортимент и стоимость проектируемого посадочного материала, объемы и стоимость работ по благоустройству и озеленению; 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объекты и элементы благоустройства земельного участка.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К схеме благоустройства земельного участка прикладывается </w:t>
      </w:r>
      <w:bookmarkStart w:id="42" w:name="_Hlk10636188"/>
      <w:r w:rsidRPr="00215F97">
        <w:rPr>
          <w:color w:val="000000"/>
          <w:sz w:val="28"/>
          <w:szCs w:val="28"/>
          <w:lang w:eastAsia="ru-RU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42"/>
      <w:r w:rsidRPr="00215F97">
        <w:rPr>
          <w:color w:val="000000"/>
          <w:sz w:val="28"/>
          <w:szCs w:val="28"/>
          <w:lang w:eastAsia="ru-RU"/>
        </w:rPr>
        <w:t>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>.11.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 xml:space="preserve">.12. Отметку о согласовании </w:t>
      </w:r>
      <w:bookmarkStart w:id="43" w:name="_Hlk10814035"/>
      <w:r w:rsidRPr="00215F97">
        <w:rPr>
          <w:color w:val="000000"/>
          <w:sz w:val="28"/>
          <w:szCs w:val="28"/>
          <w:lang w:eastAsia="ru-RU"/>
        </w:rPr>
        <w:t>управлением Государственной инспекции безопасности дорожного движения Главного управления внутренних дел по Ростовской области (структурным подразделением (его должностным лицом) управления ГИБДД)</w:t>
      </w:r>
      <w:bookmarkEnd w:id="43"/>
      <w:r w:rsidRPr="00215F97">
        <w:rPr>
          <w:color w:val="000000"/>
          <w:sz w:val="28"/>
          <w:szCs w:val="28"/>
          <w:lang w:eastAsia="ru-RU"/>
        </w:rPr>
        <w:t xml:space="preserve"> схемы движения транспорта и (или) пешеходов необходимо получить в случае, если земляные </w:t>
      </w:r>
      <w:bookmarkStart w:id="44" w:name="_Hlk10813944"/>
      <w:r w:rsidRPr="00215F97">
        <w:rPr>
          <w:color w:val="000000"/>
          <w:sz w:val="28"/>
          <w:szCs w:val="28"/>
          <w:lang w:eastAsia="ru-RU"/>
        </w:rPr>
        <w:t>работы связаны с вскрытием дорожных покрытий в местах движения транспорта и пешеходов</w:t>
      </w:r>
      <w:bookmarkEnd w:id="44"/>
      <w:r w:rsidRPr="00215F97">
        <w:rPr>
          <w:color w:val="000000"/>
          <w:sz w:val="28"/>
          <w:szCs w:val="28"/>
          <w:lang w:eastAsia="ru-RU"/>
        </w:rPr>
        <w:t>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 xml:space="preserve">.13. </w:t>
      </w:r>
      <w:proofErr w:type="gramStart"/>
      <w:r w:rsidRPr="00215F97">
        <w:rPr>
          <w:color w:val="000000"/>
          <w:sz w:val="28"/>
          <w:szCs w:val="28"/>
          <w:lang w:eastAsia="ru-RU"/>
        </w:rPr>
        <w:t xml:space="preserve">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 w:rsidRPr="00215F97">
        <w:rPr>
          <w:i/>
          <w:iCs/>
          <w:color w:val="000000"/>
          <w:sz w:val="28"/>
          <w:szCs w:val="28"/>
          <w:lang w:eastAsia="ru-RU"/>
        </w:rPr>
        <w:t>семи рабочих дней</w:t>
      </w:r>
      <w:r w:rsidRPr="00215F97">
        <w:rPr>
          <w:color w:val="000000"/>
          <w:sz w:val="28"/>
          <w:szCs w:val="28"/>
          <w:lang w:eastAsia="ru-RU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 w:rsidRPr="00215F97">
        <w:rPr>
          <w:b/>
          <w:bCs/>
          <w:i/>
          <w:iCs/>
          <w:color w:val="000000"/>
          <w:sz w:val="28"/>
          <w:szCs w:val="28"/>
          <w:lang w:eastAsia="ru-RU"/>
        </w:rPr>
        <w:t>трех рабочих дней</w:t>
      </w:r>
      <w:r w:rsidRPr="00215F97">
        <w:rPr>
          <w:color w:val="000000"/>
          <w:sz w:val="28"/>
          <w:szCs w:val="28"/>
          <w:lang w:eastAsia="ru-RU"/>
        </w:rPr>
        <w:t xml:space="preserve"> со дня принятия указанного решения по выбору заявителя выдается на руки или направляется заказным письмом с </w:t>
      </w:r>
      <w:r w:rsidRPr="00215F97">
        <w:rPr>
          <w:b/>
          <w:color w:val="000000"/>
          <w:sz w:val="28"/>
          <w:szCs w:val="28"/>
          <w:lang w:eastAsia="ru-RU"/>
        </w:rPr>
        <w:t>приложение</w:t>
      </w:r>
      <w:r w:rsidRPr="00215F97">
        <w:rPr>
          <w:color w:val="000000"/>
          <w:sz w:val="28"/>
          <w:szCs w:val="28"/>
          <w:lang w:eastAsia="ru-RU"/>
        </w:rPr>
        <w:t xml:space="preserve">м документа, предусмотренного </w:t>
      </w:r>
      <w:hyperlink w:anchor="sub_42" w:history="1">
        <w:r w:rsidRPr="00215F97">
          <w:rPr>
            <w:color w:val="000000"/>
            <w:sz w:val="28"/>
            <w:szCs w:val="28"/>
            <w:lang w:eastAsia="ru-RU"/>
          </w:rPr>
          <w:t>подпунктом</w:t>
        </w:r>
        <w:proofErr w:type="gramEnd"/>
      </w:hyperlink>
      <w:r w:rsidRPr="00215F97">
        <w:rPr>
          <w:color w:val="000000"/>
          <w:sz w:val="28"/>
          <w:szCs w:val="28"/>
          <w:lang w:eastAsia="ru-RU"/>
        </w:rPr>
        <w:t xml:space="preserve"> 2 пункта 13.6 настоящих Правил.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В разрешении на проведение земляных работ должны быть указаны: 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1) вид, перечень и объемы земляных работ; 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2) точные адресные ориентиры начала и окончания вскрываемого участка производства земляных работ;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3) лицо, ответственное за производство земляных работ, заказчик, </w:t>
      </w:r>
      <w:r w:rsidRPr="00215F97">
        <w:rPr>
          <w:color w:val="000000"/>
          <w:sz w:val="28"/>
          <w:szCs w:val="28"/>
          <w:lang w:eastAsia="ru-RU"/>
        </w:rPr>
        <w:lastRenderedPageBreak/>
        <w:t>подрядные организации, с информацией об их местонахождении и телефонах для связи, иной контактной информацией;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4) способ прокладки и переустройства подземных сооружений;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5) 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6) порядок информирования граждан о проводимых земляных работах и сроках их завершения.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bookmarkStart w:id="45" w:name="sub_1007"/>
      <w:bookmarkEnd w:id="41"/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>.14. Процедура предоставления разрешения на осуществление земляных работ осуществляется без взимания платы с заявителя.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bookmarkStart w:id="46" w:name="sub_1008"/>
      <w:bookmarkEnd w:id="45"/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>.15. Основаниями для отказа в предоставлении разрешения на осуществление земляных работ являются:</w:t>
      </w:r>
    </w:p>
    <w:bookmarkEnd w:id="46"/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2) отсутствие документов, предусмотренных </w:t>
      </w:r>
      <w:hyperlink w:anchor="sub_1004" w:history="1">
        <w:r w:rsidRPr="00215F97">
          <w:rPr>
            <w:color w:val="000000"/>
            <w:sz w:val="28"/>
            <w:szCs w:val="28"/>
            <w:lang w:eastAsia="ru-RU"/>
          </w:rPr>
          <w:t>пунктом</w:t>
        </w:r>
      </w:hyperlink>
      <w:r w:rsidRPr="00215F97">
        <w:rPr>
          <w:color w:val="000000"/>
          <w:sz w:val="28"/>
          <w:szCs w:val="28"/>
          <w:lang w:eastAsia="ru-RU"/>
        </w:rPr>
        <w:t xml:space="preserve"> 13.6 настоящих Правил;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4) нарушение </w:t>
      </w:r>
      <w:hyperlink r:id="rId7" w:history="1">
        <w:r w:rsidRPr="00215F97">
          <w:rPr>
            <w:color w:val="000000"/>
            <w:sz w:val="28"/>
            <w:szCs w:val="28"/>
            <w:lang w:eastAsia="ru-RU"/>
          </w:rPr>
          <w:t>законодательства</w:t>
        </w:r>
      </w:hyperlink>
      <w:r w:rsidRPr="00215F97">
        <w:rPr>
          <w:color w:val="000000"/>
          <w:sz w:val="28"/>
          <w:szCs w:val="28"/>
          <w:lang w:eastAsia="ru-RU"/>
        </w:rPr>
        <w:t xml:space="preserve"> Российской Федерации о безопасности дорожного движения;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5) нарушение схемой благоустройства земельного участка требований, установленных настоящими Правилами;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bookmarkStart w:id="47" w:name="sub_1009"/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>.16. 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  <w:bookmarkStart w:id="48" w:name="sub_1010"/>
      <w:bookmarkEnd w:id="47"/>
    </w:p>
    <w:bookmarkEnd w:id="48"/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 xml:space="preserve">.17. Лицо, получившее разрешение на осуществление земляных работ, обязано известить о начале работ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 xml:space="preserve">.18. Для принятия необходимых мер предосторожности и предупреждения </w:t>
      </w:r>
      <w:proofErr w:type="gramStart"/>
      <w:r w:rsidRPr="00215F97">
        <w:rPr>
          <w:color w:val="000000"/>
          <w:sz w:val="28"/>
          <w:szCs w:val="28"/>
          <w:lang w:eastAsia="ru-RU"/>
        </w:rPr>
        <w:t>повреждений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смежных или пересекаемых подземных коммуникаций лицо, ответственное за осуществление работ, обязано не позднее чем за </w:t>
      </w:r>
      <w:r w:rsidRPr="00215F97">
        <w:rPr>
          <w:i/>
          <w:iCs/>
          <w:color w:val="000000"/>
          <w:sz w:val="28"/>
          <w:szCs w:val="28"/>
          <w:lang w:eastAsia="ru-RU"/>
        </w:rPr>
        <w:t>сутки</w:t>
      </w:r>
      <w:r w:rsidRPr="00215F97">
        <w:rPr>
          <w:color w:val="000000"/>
          <w:sz w:val="28"/>
          <w:szCs w:val="28"/>
          <w:lang w:eastAsia="ru-RU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 xml:space="preserve">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</w:t>
      </w:r>
      <w:r w:rsidRPr="00215F97">
        <w:rPr>
          <w:color w:val="000000"/>
          <w:sz w:val="28"/>
          <w:szCs w:val="28"/>
          <w:lang w:eastAsia="ru-RU"/>
        </w:rPr>
        <w:lastRenderedPageBreak/>
        <w:t xml:space="preserve">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 xml:space="preserve">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высота ограждения - не менее 1,2 м;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- ограждения, примыкающие к местам массового прохода людей, должны </w:t>
      </w:r>
      <w:proofErr w:type="gramStart"/>
      <w:r w:rsidRPr="00215F97">
        <w:rPr>
          <w:color w:val="000000"/>
          <w:sz w:val="28"/>
          <w:szCs w:val="28"/>
          <w:lang w:eastAsia="ru-RU"/>
        </w:rPr>
        <w:t>иметь высоту не менее 2 м и оборудованы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сплошным защитным козырьком;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5) на участке, на котором разрешено закрытие всего проезда, обозначить направление объезда;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9) при производстве работ на больших по площади земельных участках предусматривать график выполнения работ для каждого отдельного участка. </w:t>
      </w:r>
      <w:proofErr w:type="gramStart"/>
      <w:r w:rsidRPr="00215F97">
        <w:rPr>
          <w:color w:val="000000"/>
          <w:sz w:val="28"/>
          <w:szCs w:val="28"/>
          <w:lang w:eastAsia="ru-RU"/>
        </w:rPr>
        <w:t>Работы на последующих участках допускается выполнять после завершения работ на предыдущих, включая благоустройство и уборку территории;</w:t>
      </w:r>
      <w:proofErr w:type="gramEnd"/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lastRenderedPageBreak/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12) при производстве аварийных работ выполнять их круглосуточно, без выходных и праздничных дней;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 xml:space="preserve">.21. Вскрытие вдоль элементов улично-дорожной сети производится участками длиной: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1) для водопровода, газопровода, канализации и теплотрассы — </w:t>
      </w:r>
      <w:r w:rsidRPr="00215F97">
        <w:rPr>
          <w:i/>
          <w:iCs/>
          <w:color w:val="000000"/>
          <w:sz w:val="28"/>
          <w:szCs w:val="28"/>
          <w:lang w:eastAsia="ru-RU"/>
        </w:rPr>
        <w:t>200 - 300</w:t>
      </w:r>
      <w:r w:rsidRPr="00215F97">
        <w:rPr>
          <w:color w:val="000000"/>
          <w:sz w:val="28"/>
          <w:szCs w:val="28"/>
          <w:lang w:eastAsia="ru-RU"/>
        </w:rPr>
        <w:t xml:space="preserve"> погонных метров;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2) для телефонного и электрического кабелей — </w:t>
      </w:r>
      <w:r w:rsidRPr="00215F97">
        <w:rPr>
          <w:i/>
          <w:iCs/>
          <w:color w:val="000000"/>
          <w:sz w:val="28"/>
          <w:szCs w:val="28"/>
          <w:lang w:eastAsia="ru-RU"/>
        </w:rPr>
        <w:t>500 - 600</w:t>
      </w:r>
      <w:r w:rsidRPr="00215F97">
        <w:rPr>
          <w:color w:val="000000"/>
          <w:sz w:val="28"/>
          <w:szCs w:val="28"/>
          <w:lang w:eastAsia="ru-RU"/>
        </w:rPr>
        <w:t xml:space="preserve"> погонных метров.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 xml:space="preserve">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 xml:space="preserve">.23.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 xml:space="preserve">.24. 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2) смещение каких-либо строений и сооружений на трассах существующих подземных сетей;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3) засыпка землёй или строительными материалами зелёных насаждений, крышек колодцев и газовых коверов, подземных сооружений, водосточных решеток, иных сооружений;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lastRenderedPageBreak/>
        <w:t>6) откачка воды из колодцев, траншей, котлованов на тротуары и проезжую часть улиц;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7) занимать территорию за пределами границ участка производства земляных работ;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 xml:space="preserve">.25.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 xml:space="preserve">.26.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1) обеспечить свободный доступ и подъезды к колодцам и приёмникам посредством своевременной уборки снега, льда, мусора;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3) немедленно устранять течи на коммуникациях.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bookmarkStart w:id="49" w:name="sub_1011"/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 xml:space="preserve">.27. Заявитель, а также лицо, направившее </w:t>
      </w:r>
      <w:bookmarkStart w:id="50" w:name="_Hlk104284916"/>
      <w:r w:rsidRPr="00215F97">
        <w:rPr>
          <w:color w:val="000000"/>
          <w:sz w:val="28"/>
          <w:szCs w:val="28"/>
          <w:lang w:eastAsia="ru-RU"/>
        </w:rPr>
        <w:t xml:space="preserve">уведомление в соответствии с </w:t>
      </w:r>
      <w:hyperlink w:anchor="sub_1003" w:history="1">
        <w:r w:rsidRPr="00215F97">
          <w:rPr>
            <w:color w:val="000000"/>
            <w:sz w:val="28"/>
            <w:szCs w:val="28"/>
            <w:lang w:eastAsia="ru-RU"/>
          </w:rPr>
          <w:t>пунктом</w:t>
        </w:r>
      </w:hyperlink>
      <w:r w:rsidRPr="00215F97">
        <w:rPr>
          <w:color w:val="000000"/>
          <w:sz w:val="28"/>
          <w:szCs w:val="28"/>
          <w:lang w:eastAsia="ru-RU"/>
        </w:rPr>
        <w:t xml:space="preserve"> 13.5 настоящих Правил</w:t>
      </w:r>
      <w:bookmarkEnd w:id="50"/>
      <w:r w:rsidRPr="00215F97">
        <w:rPr>
          <w:color w:val="000000"/>
          <w:sz w:val="28"/>
          <w:szCs w:val="28"/>
          <w:lang w:eastAsia="ru-RU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15F97">
        <w:rPr>
          <w:color w:val="000000"/>
          <w:sz w:val="28"/>
          <w:szCs w:val="28"/>
          <w:lang w:eastAsia="ru-RU"/>
        </w:rPr>
        <w:t xml:space="preserve">Заявитель, а также лицо, направившее уведомление в соответствии с </w:t>
      </w:r>
      <w:hyperlink w:anchor="sub_1003" w:history="1">
        <w:r w:rsidRPr="00215F97">
          <w:rPr>
            <w:color w:val="000000"/>
            <w:sz w:val="28"/>
            <w:szCs w:val="28"/>
            <w:lang w:eastAsia="ru-RU"/>
          </w:rPr>
          <w:t>пунктом</w:t>
        </w:r>
      </w:hyperlink>
      <w:r w:rsidRPr="00215F97">
        <w:rPr>
          <w:color w:val="000000"/>
          <w:sz w:val="28"/>
          <w:szCs w:val="28"/>
          <w:lang w:eastAsia="ru-RU"/>
        </w:rPr>
        <w:t xml:space="preserve"> 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качественно и на всю ширину площадки, автомобильной дороги или тротуара. При пересечении улиц траншеями асфальтовое покрытие на проезжей </w:t>
      </w:r>
      <w:r w:rsidRPr="00215F97">
        <w:rPr>
          <w:color w:val="000000"/>
          <w:sz w:val="28"/>
          <w:szCs w:val="28"/>
          <w:lang w:eastAsia="ru-RU"/>
        </w:rPr>
        <w:lastRenderedPageBreak/>
        <w:t xml:space="preserve">части восстанавливается картами не менее </w:t>
      </w:r>
      <w:r w:rsidRPr="00215F97">
        <w:rPr>
          <w:i/>
          <w:iCs/>
          <w:color w:val="000000"/>
          <w:sz w:val="28"/>
          <w:szCs w:val="28"/>
          <w:lang w:eastAsia="ru-RU"/>
        </w:rPr>
        <w:t>5 м</w:t>
      </w:r>
      <w:r w:rsidRPr="00215F97">
        <w:rPr>
          <w:color w:val="000000"/>
          <w:sz w:val="28"/>
          <w:szCs w:val="28"/>
          <w:lang w:eastAsia="ru-RU"/>
        </w:rPr>
        <w:t xml:space="preserve"> в каждую сторону от траншеи, а на тротуаре — не менее </w:t>
      </w:r>
      <w:r w:rsidRPr="00215F97">
        <w:rPr>
          <w:i/>
          <w:iCs/>
          <w:color w:val="000000"/>
          <w:sz w:val="28"/>
          <w:szCs w:val="28"/>
          <w:lang w:eastAsia="ru-RU"/>
        </w:rPr>
        <w:t>3 м</w:t>
      </w:r>
      <w:r w:rsidRPr="00215F97">
        <w:rPr>
          <w:color w:val="000000"/>
          <w:sz w:val="28"/>
          <w:szCs w:val="28"/>
          <w:lang w:eastAsia="ru-RU"/>
        </w:rPr>
        <w:t>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bookmarkStart w:id="51" w:name="sub_1012"/>
      <w:bookmarkEnd w:id="49"/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 xml:space="preserve">.28. В период </w:t>
      </w:r>
      <w:r w:rsidRPr="00215F97">
        <w:rPr>
          <w:i/>
          <w:iCs/>
          <w:color w:val="000000"/>
          <w:sz w:val="28"/>
          <w:szCs w:val="28"/>
          <w:lang w:eastAsia="ru-RU"/>
        </w:rPr>
        <w:t>с 1 ноября по 15 апреля</w:t>
      </w:r>
      <w:r w:rsidRPr="00215F97">
        <w:rPr>
          <w:color w:val="000000"/>
          <w:sz w:val="28"/>
          <w:szCs w:val="28"/>
          <w:lang w:eastAsia="ru-RU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При восстановлении благоустройства </w:t>
      </w:r>
      <w:r w:rsidRPr="00215F97">
        <w:rPr>
          <w:i/>
          <w:iCs/>
          <w:color w:val="000000"/>
          <w:sz w:val="28"/>
          <w:szCs w:val="28"/>
          <w:lang w:eastAsia="ru-RU"/>
        </w:rPr>
        <w:t>после 15 апреля</w:t>
      </w:r>
      <w:r w:rsidRPr="00215F97">
        <w:rPr>
          <w:color w:val="000000"/>
          <w:sz w:val="28"/>
          <w:szCs w:val="28"/>
          <w:lang w:eastAsia="ru-RU"/>
        </w:rPr>
        <w:t xml:space="preserve"> траншеи и котлованы в обязательном порядке очищаются от песка, грунта, щебня, </w:t>
      </w:r>
      <w:proofErr w:type="gramStart"/>
      <w:r w:rsidRPr="00215F97">
        <w:rPr>
          <w:color w:val="000000"/>
          <w:sz w:val="28"/>
          <w:szCs w:val="28"/>
          <w:lang w:eastAsia="ru-RU"/>
        </w:rPr>
        <w:t>уложенных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в осенне-зимний период при восстановлении благоустройства по временной схеме.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bookmarkStart w:id="52" w:name="sub_103607"/>
      <w:r w:rsidRPr="00215F97">
        <w:rPr>
          <w:color w:val="000000"/>
          <w:sz w:val="28"/>
          <w:szCs w:val="28"/>
          <w:lang w:eastAsia="ru-RU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215F97">
        <w:rPr>
          <w:i/>
          <w:iCs/>
          <w:color w:val="000000"/>
          <w:sz w:val="28"/>
          <w:szCs w:val="28"/>
          <w:lang w:eastAsia="ru-RU"/>
        </w:rPr>
        <w:t>до 31 мая</w:t>
      </w:r>
      <w:r w:rsidRPr="00215F97">
        <w:rPr>
          <w:color w:val="000000"/>
          <w:sz w:val="28"/>
          <w:szCs w:val="28"/>
          <w:lang w:eastAsia="ru-RU"/>
        </w:rPr>
        <w:t xml:space="preserve">. </w:t>
      </w:r>
      <w:bookmarkEnd w:id="52"/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bookmarkStart w:id="53" w:name="sub_1013"/>
      <w:bookmarkEnd w:id="51"/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>.29.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54" w:name="sub_1014"/>
      <w:bookmarkEnd w:id="53"/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>.30. После завершения осуществления земляных работ на основании разрешения на осуществление земляных работ</w:t>
      </w:r>
      <w:r w:rsidRPr="00215F97">
        <w:rPr>
          <w:sz w:val="28"/>
          <w:szCs w:val="28"/>
          <w:lang w:eastAsia="ru-RU"/>
        </w:rPr>
        <w:t xml:space="preserve"> либо </w:t>
      </w:r>
      <w:r w:rsidRPr="00215F97">
        <w:rPr>
          <w:color w:val="000000"/>
          <w:sz w:val="28"/>
          <w:szCs w:val="28"/>
          <w:lang w:eastAsia="ru-RU"/>
        </w:rPr>
        <w:t xml:space="preserve">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 w:rsidRPr="00215F97">
          <w:rPr>
            <w:b/>
            <w:color w:val="000000"/>
            <w:sz w:val="28"/>
            <w:szCs w:val="28"/>
            <w:lang w:eastAsia="ru-RU"/>
          </w:rPr>
          <w:t>Приложением</w:t>
        </w:r>
      </w:hyperlink>
      <w:r w:rsidRPr="00215F97">
        <w:rPr>
          <w:b/>
          <w:color w:val="000000"/>
          <w:sz w:val="28"/>
          <w:szCs w:val="28"/>
          <w:lang w:eastAsia="ru-RU"/>
        </w:rPr>
        <w:t xml:space="preserve"> 4</w:t>
      </w:r>
      <w:r w:rsidRPr="00215F97">
        <w:rPr>
          <w:color w:val="000000"/>
          <w:sz w:val="28"/>
          <w:szCs w:val="28"/>
          <w:lang w:eastAsia="ru-RU"/>
        </w:rPr>
        <w:t xml:space="preserve"> к настоящим Правилам.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bookmarkStart w:id="55" w:name="sub_1015"/>
      <w:bookmarkEnd w:id="54"/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>.31.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bookmarkStart w:id="56" w:name="sub_1016"/>
      <w:bookmarkEnd w:id="55"/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>.32. В случае</w:t>
      </w:r>
      <w:proofErr w:type="gramStart"/>
      <w:r w:rsidRPr="00215F97">
        <w:rPr>
          <w:color w:val="000000"/>
          <w:sz w:val="28"/>
          <w:szCs w:val="28"/>
          <w:lang w:eastAsia="ru-RU"/>
        </w:rPr>
        <w:t>,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bookmarkStart w:id="57" w:name="sub_1017"/>
      <w:bookmarkEnd w:id="56"/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1</w:t>
      </w:r>
      <w:r w:rsidRPr="00215F97">
        <w:rPr>
          <w:color w:val="000000"/>
          <w:sz w:val="28"/>
          <w:szCs w:val="28"/>
          <w:lang w:eastAsia="ru-RU"/>
        </w:rPr>
        <w:t xml:space="preserve">.33.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</w:t>
      </w:r>
      <w:r w:rsidRPr="00215F97">
        <w:rPr>
          <w:color w:val="000000"/>
          <w:sz w:val="28"/>
          <w:szCs w:val="28"/>
          <w:lang w:eastAsia="ru-RU"/>
        </w:rPr>
        <w:lastRenderedPageBreak/>
        <w:t>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57"/>
    <w:p w:rsidR="00464D75" w:rsidRPr="00215F97" w:rsidRDefault="00464D75" w:rsidP="00464D75">
      <w:pPr>
        <w:ind w:firstLine="567"/>
        <w:jc w:val="both"/>
        <w:rPr>
          <w:b/>
          <w:color w:val="000000"/>
          <w:sz w:val="28"/>
          <w:szCs w:val="28"/>
          <w:lang w:eastAsia="ru-RU"/>
        </w:rPr>
      </w:pPr>
    </w:p>
    <w:p w:rsidR="00464D75" w:rsidRPr="00215F97" w:rsidRDefault="00903AE7" w:rsidP="00464D75">
      <w:pPr>
        <w:ind w:firstLine="567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Глава 12</w:t>
      </w:r>
      <w:r w:rsidR="00464D75" w:rsidRPr="00215F97">
        <w:rPr>
          <w:b/>
          <w:color w:val="000000"/>
          <w:sz w:val="28"/>
          <w:szCs w:val="28"/>
          <w:lang w:eastAsia="ru-RU"/>
        </w:rPr>
        <w:t>. Посадка зелёных насаждений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2</w:t>
      </w:r>
      <w:r w:rsidRPr="00215F97">
        <w:rPr>
          <w:color w:val="000000"/>
          <w:sz w:val="28"/>
          <w:szCs w:val="28"/>
          <w:lang w:eastAsia="ru-RU"/>
        </w:rPr>
        <w:t>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2</w:t>
      </w:r>
      <w:r w:rsidRPr="00215F97">
        <w:rPr>
          <w:color w:val="000000"/>
          <w:sz w:val="28"/>
          <w:szCs w:val="28"/>
          <w:lang w:eastAsia="ru-RU"/>
        </w:rPr>
        <w:t>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2</w:t>
      </w:r>
      <w:r w:rsidRPr="00215F97">
        <w:rPr>
          <w:color w:val="000000"/>
          <w:sz w:val="28"/>
          <w:szCs w:val="28"/>
          <w:lang w:eastAsia="ru-RU"/>
        </w:rPr>
        <w:t xml:space="preserve">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2</w:t>
      </w:r>
      <w:r w:rsidRPr="00215F97">
        <w:rPr>
          <w:color w:val="000000"/>
          <w:sz w:val="28"/>
          <w:szCs w:val="28"/>
          <w:lang w:eastAsia="ru-RU"/>
        </w:rPr>
        <w:t xml:space="preserve">.4. </w:t>
      </w:r>
      <w:bookmarkStart w:id="58" w:name="_Hlk7527352"/>
      <w:r w:rsidRPr="00215F97">
        <w:rPr>
          <w:color w:val="000000"/>
          <w:sz w:val="28"/>
          <w:szCs w:val="28"/>
          <w:lang w:eastAsia="ru-RU"/>
        </w:rPr>
        <w:t xml:space="preserve"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</w:t>
      </w:r>
      <w:proofErr w:type="spellStart"/>
      <w:r w:rsidRPr="00215F97">
        <w:rPr>
          <w:color w:val="000000"/>
          <w:sz w:val="28"/>
          <w:szCs w:val="28"/>
          <w:lang w:eastAsia="ru-RU"/>
        </w:rPr>
        <w:t>дорожно-тропиночной</w:t>
      </w:r>
      <w:proofErr w:type="spellEnd"/>
      <w:r w:rsidRPr="00215F97">
        <w:rPr>
          <w:color w:val="000000"/>
          <w:sz w:val="28"/>
          <w:szCs w:val="28"/>
          <w:lang w:eastAsia="ru-RU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58"/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2</w:t>
      </w:r>
      <w:r w:rsidRPr="00215F97">
        <w:rPr>
          <w:color w:val="000000"/>
          <w:sz w:val="28"/>
          <w:szCs w:val="28"/>
          <w:lang w:eastAsia="ru-RU"/>
        </w:rPr>
        <w:t>.5. При посадке зелёных насаждений не допускается: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1) произвольная посадка растений в нарушение существующей технологии;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3) посадка деревьев на расстоянии ближе 5 метров до наружной стены здания или сооружения, кустарников - 1,5 м;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4) посадка деревьев на расстоянии ближе 0,7 метров до края тротуара и садовой дорожки, кустарников - 0,5 м;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6) посадка деревьев на расстоянии ближе 4 метров до мачт и опор осветительной сети, мостовых опор и эстакад;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7) посадка деревьев на расстоянии ближе 1,5 метров до подземных сетей газопровода, канализации;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8)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9) посадка деревьев на расстоянии ближе 2 метров до подземных сетей водопровода, дренажа;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lastRenderedPageBreak/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14.6. Мероприятия по озеленению проводятся в поселении, в том числе, для организации комфортной пешеходной среды и среды для общения, </w:t>
      </w:r>
      <w:r w:rsidR="009B33AA" w:rsidRPr="00215F97">
        <w:rPr>
          <w:color w:val="000000"/>
          <w:sz w:val="28"/>
          <w:szCs w:val="28"/>
          <w:lang w:eastAsia="ru-RU"/>
        </w:rPr>
        <w:t>насыщения,</w:t>
      </w:r>
      <w:r w:rsidRPr="00215F97">
        <w:rPr>
          <w:color w:val="000000"/>
          <w:sz w:val="28"/>
          <w:szCs w:val="28"/>
          <w:lang w:eastAsia="ru-RU"/>
        </w:rPr>
        <w:t xml:space="preserve">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</w:r>
      <w:proofErr w:type="gramStart"/>
      <w:r w:rsidRPr="00215F97">
        <w:rPr>
          <w:color w:val="000000"/>
          <w:sz w:val="28"/>
          <w:szCs w:val="28"/>
          <w:lang w:eastAsia="ru-RU"/>
        </w:rPr>
        <w:t>вело-пешеходных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дорожек.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2</w:t>
      </w:r>
      <w:r w:rsidRPr="00215F97">
        <w:rPr>
          <w:color w:val="000000"/>
          <w:sz w:val="28"/>
          <w:szCs w:val="28"/>
          <w:lang w:eastAsia="ru-RU"/>
        </w:rPr>
        <w:t>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2</w:t>
      </w:r>
      <w:r w:rsidRPr="00215F97">
        <w:rPr>
          <w:color w:val="000000"/>
          <w:sz w:val="28"/>
          <w:szCs w:val="28"/>
          <w:lang w:eastAsia="ru-RU"/>
        </w:rPr>
        <w:t>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2</w:t>
      </w:r>
      <w:r w:rsidRPr="00215F97">
        <w:rPr>
          <w:color w:val="000000"/>
          <w:sz w:val="28"/>
          <w:szCs w:val="28"/>
          <w:lang w:eastAsia="ru-RU"/>
        </w:rPr>
        <w:t>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2</w:t>
      </w:r>
      <w:r w:rsidRPr="00215F97">
        <w:rPr>
          <w:color w:val="000000"/>
          <w:sz w:val="28"/>
          <w:szCs w:val="28"/>
          <w:lang w:eastAsia="ru-RU"/>
        </w:rPr>
        <w:t>.10. При организации озеленения следует сохранять существующие ландшафты.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464D75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903AE7" w:rsidRPr="00215F97" w:rsidRDefault="00903AE7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464D75" w:rsidRPr="00215F97" w:rsidRDefault="00903AE7" w:rsidP="00464D75">
      <w:pPr>
        <w:ind w:firstLine="567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Глава 13</w:t>
      </w:r>
      <w:r w:rsidR="00464D75" w:rsidRPr="00215F97">
        <w:rPr>
          <w:b/>
          <w:color w:val="000000"/>
          <w:sz w:val="28"/>
          <w:szCs w:val="28"/>
          <w:lang w:eastAsia="ru-RU"/>
        </w:rPr>
        <w:t>. Охрана и содержание зелёных насаждений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bookmarkStart w:id="59" w:name="_Hlk35262974"/>
      <w:bookmarkStart w:id="60" w:name="_Hlk35260093"/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3</w:t>
      </w:r>
      <w:r w:rsidRPr="00215F97">
        <w:rPr>
          <w:color w:val="000000"/>
          <w:sz w:val="28"/>
          <w:szCs w:val="28"/>
          <w:lang w:eastAsia="ru-RU"/>
        </w:rPr>
        <w:t xml:space="preserve">.1. </w:t>
      </w:r>
      <w:proofErr w:type="gramStart"/>
      <w:r w:rsidRPr="00215F97">
        <w:rPr>
          <w:color w:val="000000"/>
          <w:sz w:val="28"/>
          <w:szCs w:val="28"/>
          <w:lang w:eastAsia="ru-RU"/>
        </w:rPr>
        <w:t xml:space="preserve">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 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</w:t>
      </w:r>
      <w:r w:rsidRPr="00215F97">
        <w:rPr>
          <w:sz w:val="28"/>
          <w:szCs w:val="28"/>
          <w:lang w:eastAsia="ru-RU"/>
        </w:rPr>
        <w:t>при отсутствии разрешения на строительство на участке, где планируется удаление (снос) и (или) пересадка деревьев и кустарников для</w:t>
      </w:r>
      <w:proofErr w:type="gramEnd"/>
      <w:r w:rsidRPr="00215F97">
        <w:rPr>
          <w:sz w:val="28"/>
          <w:szCs w:val="28"/>
          <w:lang w:eastAsia="ru-RU"/>
        </w:rPr>
        <w:t xml:space="preserve"> целей, не связанных </w:t>
      </w:r>
      <w:r w:rsidRPr="00215F97">
        <w:rPr>
          <w:color w:val="000000"/>
          <w:sz w:val="28"/>
          <w:szCs w:val="28"/>
          <w:lang w:eastAsia="ru-RU"/>
        </w:rPr>
        <w:t>со строительством (реконструкцией) объектов капитального строительства, в том числе в целях: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1) удаления аварийных, больных деревьев и кустарников;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3) организации парковок (парковочных мест);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lastRenderedPageBreak/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Органом местного самоуправления, уполномоченным на предоставление порубочного билета и (или) разрешения, является Администрация поселения.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3</w:t>
      </w:r>
      <w:r w:rsidRPr="00215F97">
        <w:rPr>
          <w:color w:val="000000"/>
          <w:sz w:val="28"/>
          <w:szCs w:val="28"/>
          <w:lang w:eastAsia="ru-RU"/>
        </w:rPr>
        <w:t>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:rsidR="00464D75" w:rsidRPr="00215F97" w:rsidRDefault="00464D75" w:rsidP="00464D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bookmarkStart w:id="61" w:name="sub_1004"/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3</w:t>
      </w:r>
      <w:r w:rsidRPr="00215F97">
        <w:rPr>
          <w:color w:val="000000"/>
          <w:sz w:val="28"/>
          <w:szCs w:val="28"/>
          <w:lang w:eastAsia="ru-RU"/>
        </w:rPr>
        <w:t>.3. 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 1 пункта 15.1 настоящих Правил. В случае, предусмотренном подпунктом 1 пункта 15.1 настоящих Правил, предоставление порубочного билета и (или) разрешения может осуществляться после удаления деревьев и кустарников.</w:t>
      </w:r>
    </w:p>
    <w:bookmarkEnd w:id="61"/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3</w:t>
      </w:r>
      <w:r w:rsidRPr="00215F97">
        <w:rPr>
          <w:color w:val="000000"/>
          <w:sz w:val="28"/>
          <w:szCs w:val="28"/>
          <w:lang w:eastAsia="ru-RU"/>
        </w:rPr>
        <w:t>.4. Удаление (снос) деревьев и кустарников осуществляется в срок, установленный в порубочном билете</w:t>
      </w:r>
      <w:bookmarkEnd w:id="59"/>
      <w:r w:rsidRPr="00215F97">
        <w:rPr>
          <w:color w:val="000000"/>
          <w:sz w:val="28"/>
          <w:szCs w:val="28"/>
          <w:lang w:eastAsia="ru-RU"/>
        </w:rPr>
        <w:t xml:space="preserve">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3</w:t>
      </w:r>
      <w:r w:rsidRPr="00215F97">
        <w:rPr>
          <w:color w:val="000000"/>
          <w:sz w:val="28"/>
          <w:szCs w:val="28"/>
          <w:lang w:eastAsia="ru-RU"/>
        </w:rPr>
        <w:t xml:space="preserve">.5.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по форме, предусмотренной 5 к настоящим Правилам, с </w:t>
      </w:r>
      <w:r w:rsidRPr="00215F97">
        <w:rPr>
          <w:b/>
          <w:color w:val="000000"/>
          <w:sz w:val="28"/>
          <w:szCs w:val="28"/>
          <w:lang w:eastAsia="ru-RU"/>
        </w:rPr>
        <w:t>приложение</w:t>
      </w:r>
      <w:r w:rsidRPr="00215F97">
        <w:rPr>
          <w:color w:val="000000"/>
          <w:sz w:val="28"/>
          <w:szCs w:val="28"/>
          <w:lang w:eastAsia="ru-RU"/>
        </w:rPr>
        <w:t>м следующих документов: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15F97">
        <w:rPr>
          <w:color w:val="000000"/>
          <w:sz w:val="28"/>
          <w:szCs w:val="28"/>
          <w:lang w:eastAsia="ru-RU"/>
        </w:rPr>
        <w:t>2) правоустанавливающий документ на земельный участок, на котором находится (находятся) предполагаемое (</w:t>
      </w:r>
      <w:proofErr w:type="spellStart"/>
      <w:r w:rsidRPr="00215F97">
        <w:rPr>
          <w:color w:val="000000"/>
          <w:sz w:val="28"/>
          <w:szCs w:val="28"/>
          <w:lang w:eastAsia="ru-RU"/>
        </w:rPr>
        <w:t>ые</w:t>
      </w:r>
      <w:proofErr w:type="spellEnd"/>
      <w:r w:rsidRPr="00215F97">
        <w:rPr>
          <w:color w:val="000000"/>
          <w:sz w:val="28"/>
          <w:szCs w:val="28"/>
          <w:lang w:eastAsia="ru-RU"/>
        </w:rPr>
        <w:t>) к удалению дерево (деревья) и (или) кустарник (кустарники), включая соглашение об установлении сервитута (если оно заключалось);</w:t>
      </w:r>
      <w:proofErr w:type="gramEnd"/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lastRenderedPageBreak/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4)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5) документ (информация, содержащаяся в нем), свидетельствующий об уплате восстановительной стоимости, за исключением случаев, предусмотренных пунктом 15.8 настоящих Правил;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15F97">
        <w:rPr>
          <w:color w:val="000000"/>
          <w:sz w:val="28"/>
          <w:szCs w:val="28"/>
          <w:lang w:eastAsia="ru-RU"/>
        </w:rPr>
        <w:t>6) схема благоустройства и озеленения земельного участка, на котором находится (находятся) предполагаемое (</w:t>
      </w:r>
      <w:proofErr w:type="spellStart"/>
      <w:r w:rsidRPr="00215F97">
        <w:rPr>
          <w:color w:val="000000"/>
          <w:sz w:val="28"/>
          <w:szCs w:val="28"/>
          <w:lang w:eastAsia="ru-RU"/>
        </w:rPr>
        <w:t>ые</w:t>
      </w:r>
      <w:proofErr w:type="spellEnd"/>
      <w:r w:rsidRPr="00215F97">
        <w:rPr>
          <w:color w:val="000000"/>
          <w:sz w:val="28"/>
          <w:szCs w:val="28"/>
          <w:lang w:eastAsia="ru-RU"/>
        </w:rPr>
        <w:t>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  <w:proofErr w:type="gramEnd"/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15F97">
        <w:rPr>
          <w:color w:val="000000"/>
          <w:sz w:val="28"/>
          <w:szCs w:val="28"/>
          <w:lang w:eastAsia="ru-RU"/>
        </w:rPr>
        <w:t xml:space="preserve">7) схема </w:t>
      </w:r>
      <w:r w:rsidR="009B33AA" w:rsidRPr="00215F97">
        <w:rPr>
          <w:color w:val="000000"/>
          <w:sz w:val="28"/>
          <w:szCs w:val="28"/>
          <w:lang w:eastAsia="ru-RU"/>
        </w:rPr>
        <w:t>размещения,</w:t>
      </w:r>
      <w:r w:rsidRPr="00215F97">
        <w:rPr>
          <w:color w:val="000000"/>
          <w:sz w:val="28"/>
          <w:szCs w:val="28"/>
          <w:lang w:eastAsia="ru-RU"/>
        </w:rPr>
        <w:t xml:space="preserve"> предполагаемого (</w:t>
      </w:r>
      <w:proofErr w:type="spellStart"/>
      <w:r w:rsidRPr="00215F97">
        <w:rPr>
          <w:color w:val="000000"/>
          <w:sz w:val="28"/>
          <w:szCs w:val="28"/>
          <w:lang w:eastAsia="ru-RU"/>
        </w:rPr>
        <w:t>ых</w:t>
      </w:r>
      <w:proofErr w:type="spellEnd"/>
      <w:r w:rsidRPr="00215F97">
        <w:rPr>
          <w:color w:val="000000"/>
          <w:sz w:val="28"/>
          <w:szCs w:val="28"/>
          <w:lang w:eastAsia="ru-RU"/>
        </w:rPr>
        <w:t>) к удалению дерева (деревьев) и (или) кустарника (кустарников) (ситуационный план).</w:t>
      </w:r>
      <w:proofErr w:type="gramEnd"/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3</w:t>
      </w:r>
      <w:r w:rsidRPr="00215F97">
        <w:rPr>
          <w:color w:val="000000"/>
          <w:sz w:val="28"/>
          <w:szCs w:val="28"/>
          <w:lang w:eastAsia="ru-RU"/>
        </w:rPr>
        <w:t>.6. Документы и информация, указанные в подпунктах 2 - 5 пункта 15.5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3</w:t>
      </w:r>
      <w:r w:rsidRPr="00215F97">
        <w:rPr>
          <w:color w:val="000000"/>
          <w:sz w:val="28"/>
          <w:szCs w:val="28"/>
          <w:lang w:eastAsia="ru-RU"/>
        </w:rPr>
        <w:t xml:space="preserve">.7. </w:t>
      </w:r>
      <w:proofErr w:type="gramStart"/>
      <w:r w:rsidRPr="00215F97">
        <w:rPr>
          <w:color w:val="000000"/>
          <w:sz w:val="28"/>
          <w:szCs w:val="28"/>
          <w:lang w:eastAsia="ru-RU"/>
        </w:rPr>
        <w:t xml:space="preserve">Решение о предоставлении порубочного билета и (или) разрешения принимается уполномоченным органом в течение </w:t>
      </w:r>
      <w:r w:rsidRPr="00215F97">
        <w:rPr>
          <w:i/>
          <w:iCs/>
          <w:color w:val="000000"/>
          <w:sz w:val="28"/>
          <w:szCs w:val="28"/>
          <w:lang w:eastAsia="ru-RU"/>
        </w:rPr>
        <w:t>15 рабочих дней</w:t>
      </w:r>
      <w:r w:rsidRPr="00215F97">
        <w:rPr>
          <w:color w:val="000000"/>
          <w:sz w:val="28"/>
          <w:szCs w:val="28"/>
          <w:lang w:eastAsia="ru-RU"/>
        </w:rPr>
        <w:t xml:space="preserve"> со дня регистрации уполномоченным органом заявления о предоставлении порубочного билета и (или) разрешения и в течение </w:t>
      </w:r>
      <w:r w:rsidRPr="00215F97">
        <w:rPr>
          <w:i/>
          <w:iCs/>
          <w:color w:val="000000"/>
          <w:sz w:val="28"/>
          <w:szCs w:val="28"/>
          <w:lang w:eastAsia="ru-RU"/>
        </w:rPr>
        <w:t>3 рабочих дней</w:t>
      </w:r>
      <w:r w:rsidRPr="00215F97">
        <w:rPr>
          <w:color w:val="000000"/>
          <w:sz w:val="28"/>
          <w:szCs w:val="28"/>
          <w:lang w:eastAsia="ru-RU"/>
        </w:rPr>
        <w:t xml:space="preserve"> со дня принятия указанного решения по выбору заявителя выдается на руки или направляется заявителю заказным письмом с </w:t>
      </w:r>
      <w:r w:rsidRPr="00215F97">
        <w:rPr>
          <w:b/>
          <w:color w:val="000000"/>
          <w:sz w:val="28"/>
          <w:szCs w:val="28"/>
          <w:lang w:eastAsia="ru-RU"/>
        </w:rPr>
        <w:t>приложение</w:t>
      </w:r>
      <w:r w:rsidRPr="00215F97">
        <w:rPr>
          <w:color w:val="000000"/>
          <w:sz w:val="28"/>
          <w:szCs w:val="28"/>
          <w:lang w:eastAsia="ru-RU"/>
        </w:rPr>
        <w:t>м документов, предусмотренных подпунктами 2 - 4 пункта 15.5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настоящих Правил.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3</w:t>
      </w:r>
      <w:r w:rsidRPr="00215F97">
        <w:rPr>
          <w:color w:val="000000"/>
          <w:sz w:val="28"/>
          <w:szCs w:val="28"/>
          <w:lang w:eastAsia="ru-RU"/>
        </w:rPr>
        <w:t>.8. Процедура предоставления порубочного билета и (или) разрешения осуществляется за плату, за исключением случаев: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2) удаления аварийных, больных деревьев и кустарников;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3) пересадки деревьев и кустарников.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</w:t>
      </w:r>
      <w:r w:rsidRPr="00215F97">
        <w:rPr>
          <w:color w:val="000000"/>
          <w:sz w:val="28"/>
          <w:szCs w:val="28"/>
          <w:lang w:eastAsia="ru-RU"/>
        </w:rPr>
        <w:lastRenderedPageBreak/>
        <w:t>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5) при работах, финансируемых за счет средств консолидированного бюджета Российской Федерации.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Платой является восстановительная стоимость, зачисляемая на бюджетный счет поселения. Порядок определения восстановительной стоимости определяется </w:t>
      </w:r>
      <w:r w:rsidRPr="00215F97">
        <w:rPr>
          <w:color w:val="000000"/>
          <w:sz w:val="28"/>
          <w:szCs w:val="28"/>
          <w:shd w:val="clear" w:color="auto" w:fill="FFFFFF"/>
          <w:lang w:eastAsia="ru-RU"/>
        </w:rPr>
        <w:t>муниципальным правовым актом уполномоченного органа</w:t>
      </w:r>
      <w:r w:rsidRPr="00215F97">
        <w:rPr>
          <w:color w:val="000000"/>
          <w:sz w:val="28"/>
          <w:szCs w:val="28"/>
          <w:lang w:eastAsia="ru-RU"/>
        </w:rPr>
        <w:t>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3</w:t>
      </w:r>
      <w:r w:rsidRPr="00215F97">
        <w:rPr>
          <w:color w:val="000000"/>
          <w:sz w:val="28"/>
          <w:szCs w:val="28"/>
          <w:lang w:eastAsia="ru-RU"/>
        </w:rPr>
        <w:t>.9. Основаниями для отказа в предоставлении порубочного билета и (или) разрешения являются: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1) 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2) не предоставление документов, предусмотренных пунктом 15.5 настоящих Правил;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3) отсутствие у заявителя оснований по использованию земли или земельного участка, на которых, согласно заявлению, предполагается удаление (пересадка) деревьев и (или) кустарников;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4) 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5) получение порубочного билета и (или) разрешения на пересадку деревьев и кустарников предполагается для целей, не предусмотренных пунктом 15.2 настоящих Правил;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</w:t>
      </w:r>
      <w:r w:rsidRPr="00215F97">
        <w:rPr>
          <w:bCs/>
          <w:color w:val="000000"/>
          <w:sz w:val="28"/>
          <w:szCs w:val="28"/>
          <w:lang w:eastAsia="ru-RU"/>
        </w:rPr>
        <w:t>Ростовской области</w:t>
      </w:r>
      <w:r w:rsidRPr="00215F97">
        <w:rPr>
          <w:color w:val="000000"/>
          <w:sz w:val="28"/>
          <w:szCs w:val="28"/>
          <w:lang w:eastAsia="ru-RU"/>
        </w:rPr>
        <w:t>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7) неоплата восстановительной стоимости в случае, когда ее оплата требуется в соответствии с пунктом 15.8 настоящих Правил.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Отказ в предоставлении порубочного билета и (или) разрешения по основаниям, не предусмотренным настоящим пунктом, не допускается.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3</w:t>
      </w:r>
      <w:r w:rsidRPr="00215F97">
        <w:rPr>
          <w:color w:val="000000"/>
          <w:sz w:val="28"/>
          <w:szCs w:val="28"/>
          <w:lang w:eastAsia="ru-RU"/>
        </w:rPr>
        <w:t>.10. 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В случае аннулирования порубочного билета и (или) разрешения уполномоченный орган, выдавший порубочный билет и (или) разрешение, в течение </w:t>
      </w:r>
      <w:r w:rsidRPr="00215F97">
        <w:rPr>
          <w:i/>
          <w:iCs/>
          <w:color w:val="000000"/>
          <w:sz w:val="28"/>
          <w:szCs w:val="28"/>
          <w:lang w:eastAsia="ru-RU"/>
        </w:rPr>
        <w:t>5 рабочих дней</w:t>
      </w:r>
      <w:r w:rsidRPr="00215F97">
        <w:rPr>
          <w:color w:val="000000"/>
          <w:sz w:val="28"/>
          <w:szCs w:val="28"/>
          <w:lang w:eastAsia="ru-RU"/>
        </w:rPr>
        <w:t xml:space="preserve"> 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3</w:t>
      </w:r>
      <w:r w:rsidRPr="00215F97">
        <w:rPr>
          <w:color w:val="000000"/>
          <w:sz w:val="28"/>
          <w:szCs w:val="28"/>
          <w:lang w:eastAsia="ru-RU"/>
        </w:rPr>
        <w:t>.11.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3</w:t>
      </w:r>
      <w:r w:rsidRPr="00215F97">
        <w:rPr>
          <w:color w:val="000000"/>
          <w:sz w:val="28"/>
          <w:szCs w:val="28"/>
          <w:lang w:eastAsia="ru-RU"/>
        </w:rPr>
        <w:t>.12</w:t>
      </w:r>
      <w:proofErr w:type="gramStart"/>
      <w:r w:rsidRPr="00215F97">
        <w:rPr>
          <w:color w:val="000000"/>
          <w:sz w:val="28"/>
          <w:szCs w:val="28"/>
          <w:lang w:eastAsia="ru-RU"/>
        </w:rPr>
        <w:t xml:space="preserve"> В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рамках мероприятий по содержанию озелененных территорий допускается: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lastRenderedPageBreak/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проводить своевременный ремонт ограждений зеленых насаждений.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3</w:t>
      </w:r>
      <w:r w:rsidRPr="00215F97">
        <w:rPr>
          <w:color w:val="000000"/>
          <w:sz w:val="28"/>
          <w:szCs w:val="28"/>
          <w:lang w:eastAsia="ru-RU"/>
        </w:rPr>
        <w:t>.13.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3</w:t>
      </w:r>
      <w:r w:rsidRPr="00215F97">
        <w:rPr>
          <w:color w:val="000000"/>
          <w:sz w:val="28"/>
          <w:szCs w:val="28"/>
          <w:lang w:eastAsia="ru-RU"/>
        </w:rPr>
        <w:t>.14.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3</w:t>
      </w:r>
      <w:r w:rsidRPr="00215F97">
        <w:rPr>
          <w:color w:val="000000"/>
          <w:sz w:val="28"/>
          <w:szCs w:val="28"/>
          <w:lang w:eastAsia="ru-RU"/>
        </w:rPr>
        <w:t>.15.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3</w:t>
      </w:r>
      <w:r w:rsidRPr="00215F97">
        <w:rPr>
          <w:color w:val="000000"/>
          <w:sz w:val="28"/>
          <w:szCs w:val="28"/>
          <w:lang w:eastAsia="ru-RU"/>
        </w:rPr>
        <w:t>.16.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60"/>
    <w:p w:rsidR="00464D75" w:rsidRPr="00215F97" w:rsidRDefault="00464D75" w:rsidP="00464D75">
      <w:pPr>
        <w:ind w:firstLine="567"/>
        <w:jc w:val="both"/>
        <w:rPr>
          <w:b/>
          <w:color w:val="000000"/>
          <w:sz w:val="28"/>
          <w:szCs w:val="28"/>
          <w:lang w:eastAsia="ru-RU"/>
        </w:rPr>
      </w:pPr>
    </w:p>
    <w:p w:rsidR="00464D75" w:rsidRPr="00215F97" w:rsidRDefault="00903AE7" w:rsidP="00464D75">
      <w:pPr>
        <w:ind w:firstLine="567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Глава 14</w:t>
      </w:r>
      <w:r w:rsidR="00464D75" w:rsidRPr="00215F97">
        <w:rPr>
          <w:b/>
          <w:color w:val="000000"/>
          <w:sz w:val="28"/>
          <w:szCs w:val="28"/>
          <w:lang w:eastAsia="ru-RU"/>
        </w:rPr>
        <w:t>. Восстановление зелёных насаждений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4</w:t>
      </w:r>
      <w:r w:rsidRPr="00215F97">
        <w:rPr>
          <w:color w:val="000000"/>
          <w:sz w:val="28"/>
          <w:szCs w:val="28"/>
          <w:lang w:eastAsia="ru-RU"/>
        </w:rPr>
        <w:t>.1. Компенсационное озеленение производится с учётом следующих требований: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3) восстановление производится в пределах территории, где была произведена вырубка, с высадкой деревьев.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4</w:t>
      </w:r>
      <w:r w:rsidRPr="00215F97">
        <w:rPr>
          <w:color w:val="000000"/>
          <w:sz w:val="28"/>
          <w:szCs w:val="28"/>
          <w:lang w:eastAsia="ru-RU"/>
        </w:rPr>
        <w:t>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4</w:t>
      </w:r>
      <w:r w:rsidRPr="00215F97">
        <w:rPr>
          <w:color w:val="000000"/>
          <w:sz w:val="28"/>
          <w:szCs w:val="28"/>
          <w:lang w:eastAsia="ru-RU"/>
        </w:rPr>
        <w:t xml:space="preserve">.3. Расчёт восстановительной стоимости производится при оформлении порубочного билета и (или) разрешения в порядке, определённом </w:t>
      </w:r>
      <w:bookmarkStart w:id="62" w:name="_Hlk103948764"/>
      <w:r w:rsidRPr="00215F97">
        <w:rPr>
          <w:color w:val="000000"/>
          <w:sz w:val="28"/>
          <w:szCs w:val="28"/>
          <w:lang w:eastAsia="ru-RU"/>
        </w:rPr>
        <w:t>муниципальным правовым актом уполномоченного органа</w:t>
      </w:r>
      <w:bookmarkEnd w:id="62"/>
      <w:r w:rsidRPr="00215F97">
        <w:rPr>
          <w:color w:val="000000"/>
          <w:sz w:val="28"/>
          <w:szCs w:val="28"/>
          <w:lang w:eastAsia="ru-RU"/>
        </w:rPr>
        <w:t xml:space="preserve">. 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FA1C5A">
        <w:rPr>
          <w:color w:val="000000"/>
          <w:sz w:val="28"/>
          <w:szCs w:val="28"/>
          <w:lang w:eastAsia="ru-RU"/>
        </w:rPr>
        <w:t>4</w:t>
      </w:r>
      <w:r w:rsidRPr="00215F97">
        <w:rPr>
          <w:color w:val="000000"/>
          <w:sz w:val="28"/>
          <w:szCs w:val="28"/>
          <w:lang w:eastAsia="ru-RU"/>
        </w:rPr>
        <w:t>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bookmarkEnd w:id="5"/>
    <w:p w:rsidR="00464D75" w:rsidRPr="00215F97" w:rsidRDefault="00903AE7" w:rsidP="00464D75">
      <w:pPr>
        <w:ind w:firstLine="567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Глава 15</w:t>
      </w:r>
      <w:r w:rsidR="00464D75" w:rsidRPr="00215F97">
        <w:rPr>
          <w:rFonts w:eastAsia="Calibri"/>
          <w:b/>
          <w:color w:val="000000"/>
          <w:sz w:val="28"/>
          <w:szCs w:val="28"/>
        </w:rPr>
        <w:t>. Мероприятия по выявлению карантинных, ядовитых и сорных растений, борьбе с ними, локализации, ликвидации их очагов</w:t>
      </w:r>
    </w:p>
    <w:p w:rsidR="00464D75" w:rsidRPr="00215F97" w:rsidRDefault="00464D75" w:rsidP="00464D75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15F97">
        <w:rPr>
          <w:rFonts w:eastAsia="Calibri"/>
          <w:color w:val="000000"/>
          <w:sz w:val="28"/>
          <w:szCs w:val="28"/>
        </w:rPr>
        <w:t>1</w:t>
      </w:r>
      <w:r w:rsidR="00FA1C5A">
        <w:rPr>
          <w:rFonts w:eastAsia="Calibri"/>
          <w:color w:val="000000"/>
          <w:sz w:val="28"/>
          <w:szCs w:val="28"/>
        </w:rPr>
        <w:t>5</w:t>
      </w:r>
      <w:r w:rsidRPr="00215F97">
        <w:rPr>
          <w:rFonts w:eastAsia="Calibri"/>
          <w:color w:val="000000"/>
          <w:sz w:val="28"/>
          <w:szCs w:val="28"/>
        </w:rPr>
        <w:t>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464D75" w:rsidRPr="00215F97" w:rsidRDefault="00464D75" w:rsidP="00464D75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15F97">
        <w:rPr>
          <w:rFonts w:eastAsia="Calibri"/>
          <w:color w:val="000000"/>
          <w:sz w:val="28"/>
          <w:szCs w:val="28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464D75" w:rsidRPr="00215F97" w:rsidRDefault="00464D75" w:rsidP="00464D75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15F97">
        <w:rPr>
          <w:rFonts w:eastAsia="Calibri"/>
          <w:color w:val="000000"/>
          <w:sz w:val="28"/>
          <w:szCs w:val="28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464D75" w:rsidRPr="00215F97" w:rsidRDefault="00464D75" w:rsidP="00464D75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15F97">
        <w:rPr>
          <w:rFonts w:eastAsia="Calibri"/>
          <w:color w:val="000000"/>
          <w:sz w:val="28"/>
          <w:szCs w:val="28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464D75" w:rsidRPr="00215F97" w:rsidRDefault="00464D75" w:rsidP="00464D75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15F97">
        <w:rPr>
          <w:rFonts w:eastAsia="Calibri"/>
          <w:color w:val="000000"/>
          <w:sz w:val="28"/>
          <w:szCs w:val="28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464D75" w:rsidRPr="00215F97" w:rsidRDefault="00464D75" w:rsidP="00464D75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15F97">
        <w:rPr>
          <w:rFonts w:eastAsia="Calibri"/>
          <w:color w:val="000000"/>
          <w:sz w:val="28"/>
          <w:szCs w:val="28"/>
        </w:rPr>
        <w:t>1</w:t>
      </w:r>
      <w:r w:rsidR="00FA1C5A">
        <w:rPr>
          <w:rFonts w:eastAsia="Calibri"/>
          <w:color w:val="000000"/>
          <w:sz w:val="28"/>
          <w:szCs w:val="28"/>
        </w:rPr>
        <w:t>5</w:t>
      </w:r>
      <w:r w:rsidRPr="00215F97">
        <w:rPr>
          <w:rFonts w:eastAsia="Calibri"/>
          <w:color w:val="000000"/>
          <w:sz w:val="28"/>
          <w:szCs w:val="28"/>
        </w:rPr>
        <w:t>.2. В целях своевременного выявления карантинных и ядовитых растений лица, указанные в абзацах втором — пятом пункта 17.1 настоящих Правил, собственными силами либо с привлечением третьих лиц (в том числе специализированной организации):</w:t>
      </w:r>
    </w:p>
    <w:p w:rsidR="00464D75" w:rsidRPr="00215F97" w:rsidRDefault="00464D75" w:rsidP="00464D75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15F97">
        <w:rPr>
          <w:rFonts w:eastAsia="Calibri"/>
          <w:color w:val="000000"/>
          <w:sz w:val="28"/>
          <w:szCs w:val="28"/>
        </w:rPr>
        <w:t>- проводят систематические обследования территорий;</w:t>
      </w:r>
    </w:p>
    <w:p w:rsidR="00464D75" w:rsidRPr="00215F97" w:rsidRDefault="00464D75" w:rsidP="00464D75">
      <w:pPr>
        <w:ind w:firstLine="567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215F97">
        <w:rPr>
          <w:rFonts w:eastAsia="Calibri"/>
          <w:color w:val="000000"/>
          <w:sz w:val="28"/>
          <w:szCs w:val="28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  <w:proofErr w:type="gramEnd"/>
    </w:p>
    <w:p w:rsidR="00464D75" w:rsidRPr="00215F97" w:rsidRDefault="00464D75" w:rsidP="00464D75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15F97">
        <w:rPr>
          <w:rFonts w:eastAsia="Calibri"/>
          <w:color w:val="000000"/>
          <w:sz w:val="28"/>
          <w:szCs w:val="28"/>
        </w:rPr>
        <w:t>- проводят фитосанитарные мероприятия по локализации и ликвидации карантинных и ядовитых растений.</w:t>
      </w:r>
    </w:p>
    <w:p w:rsidR="00464D75" w:rsidRPr="00215F97" w:rsidRDefault="00464D75" w:rsidP="00464D75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15F97">
        <w:rPr>
          <w:rFonts w:eastAsia="Calibri"/>
          <w:color w:val="000000"/>
          <w:sz w:val="28"/>
          <w:szCs w:val="28"/>
        </w:rPr>
        <w:t>1</w:t>
      </w:r>
      <w:r w:rsidR="00FA1C5A">
        <w:rPr>
          <w:rFonts w:eastAsia="Calibri"/>
          <w:color w:val="000000"/>
          <w:sz w:val="28"/>
          <w:szCs w:val="28"/>
        </w:rPr>
        <w:t>5</w:t>
      </w:r>
      <w:r w:rsidRPr="00215F97">
        <w:rPr>
          <w:rFonts w:eastAsia="Calibri"/>
          <w:color w:val="000000"/>
          <w:sz w:val="28"/>
          <w:szCs w:val="28"/>
        </w:rPr>
        <w:t>.3. Лица, указанные в пункте 1</w:t>
      </w:r>
      <w:r w:rsidR="00CE58D0">
        <w:rPr>
          <w:rFonts w:eastAsia="Calibri"/>
          <w:color w:val="000000"/>
          <w:sz w:val="28"/>
          <w:szCs w:val="28"/>
        </w:rPr>
        <w:t>5</w:t>
      </w:r>
      <w:r w:rsidRPr="00215F97">
        <w:rPr>
          <w:rFonts w:eastAsia="Calibri"/>
          <w:color w:val="000000"/>
          <w:sz w:val="28"/>
          <w:szCs w:val="28"/>
        </w:rPr>
        <w:t>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464D75" w:rsidRPr="00215F97" w:rsidRDefault="00464D75" w:rsidP="00903AE7">
      <w:pPr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464D75" w:rsidRPr="00215F97" w:rsidRDefault="00903AE7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Глава 16</w:t>
      </w:r>
      <w:r w:rsidR="00464D75" w:rsidRPr="00215F97">
        <w:rPr>
          <w:b/>
          <w:bCs/>
          <w:color w:val="000000"/>
          <w:sz w:val="28"/>
          <w:szCs w:val="28"/>
          <w:lang w:eastAsia="ru-RU"/>
        </w:rPr>
        <w:t>. Выпас и прогон сельскохозяйственных животных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CE58D0">
        <w:rPr>
          <w:color w:val="000000"/>
          <w:sz w:val="28"/>
          <w:szCs w:val="28"/>
          <w:lang w:eastAsia="ru-RU"/>
        </w:rPr>
        <w:t>6</w:t>
      </w:r>
      <w:r w:rsidRPr="00215F97">
        <w:rPr>
          <w:color w:val="000000"/>
          <w:sz w:val="28"/>
          <w:szCs w:val="28"/>
          <w:lang w:eastAsia="ru-RU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Сельскохозяйственные животные, принадлежащие сельскохозяйственным </w:t>
      </w:r>
      <w:r w:rsidRPr="00215F97">
        <w:rPr>
          <w:color w:val="000000"/>
          <w:sz w:val="28"/>
          <w:szCs w:val="28"/>
          <w:lang w:eastAsia="ru-RU"/>
        </w:rPr>
        <w:lastRenderedPageBreak/>
        <w:t>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CE58D0">
        <w:rPr>
          <w:color w:val="000000"/>
          <w:sz w:val="28"/>
          <w:szCs w:val="28"/>
          <w:lang w:eastAsia="ru-RU"/>
        </w:rPr>
        <w:t>6</w:t>
      </w:r>
      <w:r w:rsidRPr="00215F97">
        <w:rPr>
          <w:color w:val="000000"/>
          <w:sz w:val="28"/>
          <w:szCs w:val="28"/>
          <w:lang w:eastAsia="ru-RU"/>
        </w:rPr>
        <w:t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выпас,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CE58D0">
        <w:rPr>
          <w:color w:val="000000"/>
          <w:sz w:val="28"/>
          <w:szCs w:val="28"/>
          <w:lang w:eastAsia="ru-RU"/>
        </w:rPr>
        <w:t>6</w:t>
      </w:r>
      <w:r w:rsidRPr="00215F97">
        <w:rPr>
          <w:color w:val="000000"/>
          <w:sz w:val="28"/>
          <w:szCs w:val="28"/>
          <w:lang w:eastAsia="ru-RU"/>
        </w:rPr>
        <w:t>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CE58D0">
        <w:rPr>
          <w:color w:val="000000"/>
          <w:sz w:val="28"/>
          <w:szCs w:val="28"/>
          <w:lang w:eastAsia="ru-RU"/>
        </w:rPr>
        <w:t>6</w:t>
      </w:r>
      <w:r w:rsidRPr="00215F97">
        <w:rPr>
          <w:color w:val="000000"/>
          <w:sz w:val="28"/>
          <w:szCs w:val="28"/>
          <w:lang w:eastAsia="ru-RU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CE58D0">
        <w:rPr>
          <w:color w:val="000000"/>
          <w:sz w:val="28"/>
          <w:szCs w:val="28"/>
          <w:lang w:eastAsia="ru-RU"/>
        </w:rPr>
        <w:t>6</w:t>
      </w:r>
      <w:r w:rsidRPr="00215F97">
        <w:rPr>
          <w:color w:val="000000"/>
          <w:sz w:val="28"/>
          <w:szCs w:val="28"/>
          <w:lang w:eastAsia="ru-RU"/>
        </w:rPr>
        <w:t xml:space="preserve">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Pr="00215F97">
        <w:rPr>
          <w:color w:val="000000"/>
          <w:sz w:val="28"/>
          <w:szCs w:val="28"/>
          <w:lang w:eastAsia="ru-RU"/>
        </w:rPr>
        <w:t>с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временем и маршрутами прогона сельскохозяйственных животных.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 w:rsidRPr="00215F97">
        <w:rPr>
          <w:color w:val="000000"/>
          <w:sz w:val="28"/>
          <w:szCs w:val="28"/>
          <w:lang w:eastAsia="ru-RU"/>
        </w:rPr>
        <w:t>с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временем и маршрутами прогона сельскохозяйственных животных.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CE58D0">
        <w:rPr>
          <w:color w:val="000000"/>
          <w:sz w:val="28"/>
          <w:szCs w:val="28"/>
          <w:lang w:eastAsia="ru-RU"/>
        </w:rPr>
        <w:t>6</w:t>
      </w:r>
      <w:r w:rsidRPr="00215F97">
        <w:rPr>
          <w:color w:val="000000"/>
          <w:sz w:val="28"/>
          <w:szCs w:val="28"/>
          <w:lang w:eastAsia="ru-RU"/>
        </w:rPr>
        <w:t xml:space="preserve">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15F97">
        <w:rPr>
          <w:color w:val="000000"/>
          <w:sz w:val="28"/>
          <w:szCs w:val="28"/>
          <w:lang w:eastAsia="ru-RU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215F97">
        <w:rPr>
          <w:i/>
          <w:iCs/>
          <w:color w:val="000000"/>
          <w:sz w:val="28"/>
          <w:szCs w:val="28"/>
          <w:lang w:eastAsia="ru-RU"/>
        </w:rPr>
        <w:t xml:space="preserve">не ранее 6.00 и не позднее 21.00 по местному времени в рабочие дни и не ранее 7.00 и не позднее 20.00 по </w:t>
      </w:r>
      <w:r w:rsidRPr="00215F97">
        <w:rPr>
          <w:i/>
          <w:iCs/>
          <w:color w:val="000000"/>
          <w:sz w:val="28"/>
          <w:szCs w:val="28"/>
          <w:lang w:eastAsia="ru-RU"/>
        </w:rPr>
        <w:lastRenderedPageBreak/>
        <w:t>местному времени в выходные и праздничные дни</w:t>
      </w:r>
      <w:r w:rsidRPr="00215F97">
        <w:rPr>
          <w:color w:val="000000"/>
          <w:sz w:val="28"/>
          <w:szCs w:val="28"/>
          <w:lang w:eastAsia="ru-RU"/>
        </w:rPr>
        <w:t>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15F97">
        <w:rPr>
          <w:color w:val="000000"/>
          <w:sz w:val="28"/>
          <w:szCs w:val="28"/>
          <w:lang w:eastAsia="ru-RU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муниципальными правовыми актами поселения.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CE58D0">
        <w:rPr>
          <w:color w:val="000000"/>
          <w:sz w:val="28"/>
          <w:szCs w:val="28"/>
          <w:lang w:eastAsia="ru-RU"/>
        </w:rPr>
        <w:t>6</w:t>
      </w:r>
      <w:r w:rsidRPr="00215F97">
        <w:rPr>
          <w:color w:val="000000"/>
          <w:sz w:val="28"/>
          <w:szCs w:val="28"/>
          <w:lang w:eastAsia="ru-RU"/>
        </w:rPr>
        <w:t xml:space="preserve">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CE58D0">
        <w:rPr>
          <w:color w:val="000000"/>
          <w:sz w:val="28"/>
          <w:szCs w:val="28"/>
          <w:lang w:eastAsia="ru-RU"/>
        </w:rPr>
        <w:t>6</w:t>
      </w:r>
      <w:r w:rsidRPr="00215F97">
        <w:rPr>
          <w:color w:val="000000"/>
          <w:sz w:val="28"/>
          <w:szCs w:val="28"/>
          <w:lang w:eastAsia="ru-RU"/>
        </w:rPr>
        <w:t>.8. При осуществлении выпаса сельскохозяйственных животных допускается: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1) свободный выпас сельскохозяйственных животных на огороженной территории;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Выпас лошадей допускается лишь в их стреноженном состоянии.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1</w:t>
      </w:r>
      <w:r w:rsidR="00CE58D0">
        <w:rPr>
          <w:color w:val="000000"/>
          <w:sz w:val="28"/>
          <w:szCs w:val="28"/>
          <w:lang w:eastAsia="ru-RU"/>
        </w:rPr>
        <w:t>6</w:t>
      </w:r>
      <w:r w:rsidRPr="00215F97">
        <w:rPr>
          <w:color w:val="000000"/>
          <w:sz w:val="28"/>
          <w:szCs w:val="28"/>
          <w:lang w:eastAsia="ru-RU"/>
        </w:rPr>
        <w:t>.9. При осуществлении выпаса и прогона сельскохозяйственных животных запрещается: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выпас сельскохозяйственных животных на неогороженных территориях (пастбищах) без надзора;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</w:t>
      </w:r>
      <w:r w:rsidRPr="00215F97">
        <w:rPr>
          <w:color w:val="000000"/>
          <w:sz w:val="28"/>
          <w:szCs w:val="28"/>
          <w:lang w:eastAsia="ru-RU"/>
        </w:rPr>
        <w:lastRenderedPageBreak/>
        <w:t>водопоя, прогона, выпаса сельскохозяйственных животных;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выпас сельскохозяйственных животных в границах полосы отвода автомобильной дороги;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оставлять на автомобильной дороге сельскохозяйственных животных без надзора;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- вести сельскохозяйственных животных по автомобильной дороге с </w:t>
      </w:r>
      <w:proofErr w:type="spellStart"/>
      <w:r w:rsidRPr="00215F97">
        <w:rPr>
          <w:color w:val="000000"/>
          <w:sz w:val="28"/>
          <w:szCs w:val="28"/>
          <w:lang w:eastAsia="ru-RU"/>
        </w:rPr>
        <w:t>асфальт</w:t>
      </w:r>
      <w:proofErr w:type="gramStart"/>
      <w:r w:rsidRPr="00215F97">
        <w:rPr>
          <w:color w:val="000000"/>
          <w:sz w:val="28"/>
          <w:szCs w:val="28"/>
          <w:lang w:eastAsia="ru-RU"/>
        </w:rPr>
        <w:t>о</w:t>
      </w:r>
      <w:proofErr w:type="spellEnd"/>
      <w:r w:rsidRPr="00215F97">
        <w:rPr>
          <w:color w:val="000000"/>
          <w:sz w:val="28"/>
          <w:szCs w:val="28"/>
          <w:lang w:eastAsia="ru-RU"/>
        </w:rPr>
        <w:t>-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и цементобетонным покрытием при наличии иных путей;</w:t>
      </w:r>
    </w:p>
    <w:p w:rsidR="00464D75" w:rsidRPr="00215F97" w:rsidRDefault="00464D75" w:rsidP="00464D75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215F97">
        <w:rPr>
          <w:color w:val="000000"/>
          <w:sz w:val="28"/>
          <w:szCs w:val="28"/>
          <w:lang w:eastAsia="ru-RU"/>
        </w:rPr>
        <w:t>пояса зоны санитарной охраны поверхностных источников водоснабжения</w:t>
      </w:r>
      <w:proofErr w:type="gramEnd"/>
      <w:r w:rsidRPr="00215F97">
        <w:rPr>
          <w:color w:val="000000"/>
          <w:sz w:val="28"/>
          <w:szCs w:val="28"/>
          <w:lang w:eastAsia="ru-RU"/>
        </w:rPr>
        <w:t>.</w:t>
      </w:r>
    </w:p>
    <w:p w:rsidR="00FE1C8F" w:rsidRDefault="00FE1C8F" w:rsidP="00464D75">
      <w:pPr>
        <w:ind w:firstLine="567"/>
        <w:jc w:val="both"/>
        <w:rPr>
          <w:b/>
          <w:snapToGrid w:val="0"/>
          <w:color w:val="000000"/>
          <w:sz w:val="28"/>
          <w:szCs w:val="28"/>
        </w:rPr>
      </w:pPr>
    </w:p>
    <w:p w:rsidR="00464D75" w:rsidRPr="00215F97" w:rsidRDefault="00FE1C8F" w:rsidP="00464D75">
      <w:pPr>
        <w:ind w:firstLine="567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Глава </w:t>
      </w:r>
      <w:r w:rsidR="00464D75" w:rsidRPr="00215F97">
        <w:rPr>
          <w:b/>
          <w:color w:val="000000"/>
          <w:sz w:val="28"/>
          <w:szCs w:val="28"/>
          <w:lang w:eastAsia="ru-RU"/>
        </w:rPr>
        <w:t>1</w:t>
      </w:r>
      <w:r>
        <w:rPr>
          <w:b/>
          <w:color w:val="000000"/>
          <w:sz w:val="28"/>
          <w:szCs w:val="28"/>
          <w:lang w:eastAsia="ru-RU"/>
        </w:rPr>
        <w:t>7</w:t>
      </w:r>
      <w:r w:rsidR="00464D75" w:rsidRPr="00215F97">
        <w:rPr>
          <w:b/>
          <w:color w:val="000000"/>
          <w:sz w:val="28"/>
          <w:szCs w:val="28"/>
          <w:lang w:eastAsia="ru-RU"/>
        </w:rPr>
        <w:t>. Праздничное оформление территории поселения</w:t>
      </w:r>
    </w:p>
    <w:p w:rsidR="00464D75" w:rsidRPr="00215F97" w:rsidRDefault="00464D75" w:rsidP="00464D75">
      <w:pPr>
        <w:ind w:firstLine="567"/>
        <w:jc w:val="both"/>
        <w:rPr>
          <w:b/>
          <w:color w:val="000000"/>
          <w:sz w:val="28"/>
          <w:szCs w:val="28"/>
          <w:lang w:eastAsia="ru-RU"/>
        </w:rPr>
      </w:pPr>
    </w:p>
    <w:p w:rsidR="00464D75" w:rsidRPr="00215F97" w:rsidRDefault="00CE58D0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</w:t>
      </w:r>
      <w:r w:rsidR="00CF0621">
        <w:rPr>
          <w:color w:val="000000"/>
          <w:sz w:val="28"/>
          <w:szCs w:val="28"/>
          <w:lang w:eastAsia="ru-RU"/>
        </w:rPr>
        <w:t>7</w:t>
      </w:r>
      <w:r w:rsidR="00464D75" w:rsidRPr="00215F97">
        <w:rPr>
          <w:color w:val="000000"/>
          <w:sz w:val="28"/>
          <w:szCs w:val="28"/>
          <w:lang w:eastAsia="ru-RU"/>
        </w:rPr>
        <w:t>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464D75" w:rsidRPr="00215F97" w:rsidRDefault="00CE58D0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17</w:t>
      </w:r>
      <w:r w:rsidR="00464D75" w:rsidRPr="00215F97">
        <w:rPr>
          <w:color w:val="000000"/>
          <w:sz w:val="28"/>
          <w:szCs w:val="28"/>
          <w:lang w:eastAsia="ru-RU"/>
        </w:rPr>
        <w:t>.2. В перечень объектов праздничного оформления могут включаться: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а) площади, улицы</w:t>
      </w:r>
      <w:r w:rsidR="00FE1C8F">
        <w:rPr>
          <w:color w:val="000000"/>
          <w:sz w:val="28"/>
          <w:szCs w:val="28"/>
          <w:lang w:eastAsia="ru-RU"/>
        </w:rPr>
        <w:t>,</w:t>
      </w:r>
      <w:r w:rsidRPr="00215F97">
        <w:rPr>
          <w:color w:val="000000"/>
          <w:sz w:val="28"/>
          <w:szCs w:val="28"/>
          <w:lang w:eastAsia="ru-RU"/>
        </w:rPr>
        <w:t xml:space="preserve"> магистрали;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б) места массовых гу</w:t>
      </w:r>
      <w:r w:rsidR="00FE1C8F">
        <w:rPr>
          <w:color w:val="000000"/>
          <w:sz w:val="28"/>
          <w:szCs w:val="28"/>
          <w:lang w:eastAsia="ru-RU"/>
        </w:rPr>
        <w:t>ляний, парки, сквер</w:t>
      </w:r>
      <w:r w:rsidRPr="00215F97">
        <w:rPr>
          <w:color w:val="000000"/>
          <w:sz w:val="28"/>
          <w:szCs w:val="28"/>
          <w:lang w:eastAsia="ru-RU"/>
        </w:rPr>
        <w:t>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в) фасады зданий;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г) фасады и витрины объектов потребительского рынка и у</w:t>
      </w:r>
      <w:r w:rsidR="00FE1C8F">
        <w:rPr>
          <w:color w:val="000000"/>
          <w:sz w:val="28"/>
          <w:szCs w:val="28"/>
          <w:lang w:eastAsia="ru-RU"/>
        </w:rPr>
        <w:t>слуг, промышленных предприятий,</w:t>
      </w:r>
      <w:r w:rsidRPr="00215F97">
        <w:rPr>
          <w:color w:val="000000"/>
          <w:sz w:val="28"/>
          <w:szCs w:val="28"/>
          <w:lang w:eastAsia="ru-RU"/>
        </w:rPr>
        <w:t xml:space="preserve"> организаций различных форм собственности, в том числе учреждений образ</w:t>
      </w:r>
      <w:r w:rsidR="00FE1C8F">
        <w:rPr>
          <w:color w:val="000000"/>
          <w:sz w:val="28"/>
          <w:szCs w:val="28"/>
          <w:lang w:eastAsia="ru-RU"/>
        </w:rPr>
        <w:t>ования, культуры и</w:t>
      </w:r>
      <w:r w:rsidRPr="00215F97">
        <w:rPr>
          <w:color w:val="000000"/>
          <w:sz w:val="28"/>
          <w:szCs w:val="28"/>
          <w:lang w:eastAsia="ru-RU"/>
        </w:rPr>
        <w:t xml:space="preserve"> иных зданий и прилегающие к ним территории;</w:t>
      </w:r>
    </w:p>
    <w:p w:rsidR="00464D75" w:rsidRPr="00215F97" w:rsidRDefault="00CE58D0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17</w:t>
      </w:r>
      <w:r w:rsidR="00464D75" w:rsidRPr="00215F97">
        <w:rPr>
          <w:color w:val="000000"/>
          <w:sz w:val="28"/>
          <w:szCs w:val="28"/>
          <w:lang w:eastAsia="ru-RU"/>
        </w:rPr>
        <w:t>.3. К элементам праздничного оформления относятся: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464D75" w:rsidRPr="00215F97" w:rsidRDefault="00FE1C8F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="00464D75" w:rsidRPr="00215F97">
        <w:rPr>
          <w:color w:val="000000"/>
          <w:sz w:val="28"/>
          <w:szCs w:val="28"/>
          <w:lang w:eastAsia="ru-RU"/>
        </w:rPr>
        <w:t>) праздничное освещение (иллюминация) улиц, площадей, фасадов зданий и сооружений, в том числе: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праздничная подсветка фасадов зданий;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государственные и муниципальные флаги, государственная и муниципальная символика;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декоративные флаги, флажки, стяги;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информационные и тематические материалы на рекламных конструкциях;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464D75" w:rsidRPr="00215F97" w:rsidRDefault="00CE58D0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17</w:t>
      </w:r>
      <w:r w:rsidR="00464D75" w:rsidRPr="00215F97">
        <w:rPr>
          <w:color w:val="000000"/>
          <w:sz w:val="28"/>
          <w:szCs w:val="28"/>
          <w:lang w:eastAsia="ru-RU"/>
        </w:rPr>
        <w:t>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464D75" w:rsidRPr="00215F97" w:rsidRDefault="00CE58D0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17</w:t>
      </w:r>
      <w:r w:rsidR="00464D75" w:rsidRPr="00215F97">
        <w:rPr>
          <w:color w:val="000000"/>
          <w:sz w:val="28"/>
          <w:szCs w:val="28"/>
          <w:lang w:eastAsia="ru-RU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464D75" w:rsidRPr="00215F97" w:rsidRDefault="00CE58D0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17</w:t>
      </w:r>
      <w:r w:rsidR="00464D75" w:rsidRPr="00215F97">
        <w:rPr>
          <w:color w:val="000000"/>
          <w:sz w:val="28"/>
          <w:szCs w:val="28"/>
          <w:lang w:eastAsia="ru-RU"/>
        </w:rPr>
        <w:t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464D75" w:rsidRPr="00215F97" w:rsidRDefault="00CE58D0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17</w:t>
      </w:r>
      <w:r w:rsidR="00464D75" w:rsidRPr="00215F97">
        <w:rPr>
          <w:color w:val="000000"/>
          <w:sz w:val="28"/>
          <w:szCs w:val="28"/>
          <w:lang w:eastAsia="ru-RU"/>
        </w:rPr>
        <w:t xml:space="preserve">.7. 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 w:rsidR="00464D75" w:rsidRPr="00215F97">
        <w:rPr>
          <w:color w:val="000000"/>
          <w:sz w:val="28"/>
          <w:szCs w:val="28"/>
          <w:lang w:eastAsia="ru-RU"/>
        </w:rPr>
        <w:t>утверждаемыми</w:t>
      </w:r>
      <w:proofErr w:type="gramEnd"/>
      <w:r w:rsidR="00464D75" w:rsidRPr="00215F97">
        <w:rPr>
          <w:color w:val="000000"/>
          <w:sz w:val="28"/>
          <w:szCs w:val="28"/>
          <w:lang w:eastAsia="ru-RU"/>
        </w:rPr>
        <w:t xml:space="preserve"> уполномоченным органом.</w:t>
      </w:r>
    </w:p>
    <w:p w:rsidR="00464D75" w:rsidRPr="00215F97" w:rsidRDefault="00CE58D0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17</w:t>
      </w:r>
      <w:r w:rsidR="00464D75" w:rsidRPr="00215F97">
        <w:rPr>
          <w:color w:val="000000"/>
          <w:sz w:val="28"/>
          <w:szCs w:val="28"/>
          <w:lang w:eastAsia="ru-RU"/>
        </w:rPr>
        <w:t xml:space="preserve">.8. </w:t>
      </w:r>
      <w:proofErr w:type="gramStart"/>
      <w:r w:rsidR="00464D75" w:rsidRPr="00215F97">
        <w:rPr>
          <w:color w:val="000000"/>
          <w:sz w:val="28"/>
          <w:szCs w:val="28"/>
          <w:lang w:eastAsia="ru-RU"/>
        </w:rPr>
        <w:t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</w:t>
      </w:r>
      <w:proofErr w:type="gramEnd"/>
      <w:r w:rsidR="00464D75" w:rsidRPr="00215F97">
        <w:rPr>
          <w:color w:val="000000"/>
          <w:sz w:val="28"/>
          <w:szCs w:val="28"/>
          <w:lang w:eastAsia="ru-RU"/>
        </w:rPr>
        <w:t xml:space="preserve"> и муниципальных нужд».</w:t>
      </w:r>
    </w:p>
    <w:p w:rsidR="00464D75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FE1C8F" w:rsidRPr="00215F97" w:rsidRDefault="00FE1C8F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464D75" w:rsidRPr="00215F97" w:rsidRDefault="00FE1C8F" w:rsidP="00464D7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Глава 18</w:t>
      </w:r>
      <w:r w:rsidR="00464D75" w:rsidRPr="00215F97">
        <w:rPr>
          <w:b/>
          <w:sz w:val="28"/>
          <w:szCs w:val="28"/>
        </w:rPr>
        <w:t>. Содержание территорий объектов строительства</w:t>
      </w:r>
    </w:p>
    <w:p w:rsidR="00464D75" w:rsidRPr="00215F97" w:rsidRDefault="00464D75" w:rsidP="00464D75">
      <w:pPr>
        <w:ind w:firstLine="567"/>
        <w:rPr>
          <w:sz w:val="28"/>
          <w:szCs w:val="28"/>
        </w:rPr>
      </w:pPr>
    </w:p>
    <w:p w:rsidR="00464D75" w:rsidRPr="00215F97" w:rsidRDefault="00CE58D0" w:rsidP="00CE58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64D75" w:rsidRPr="00215F97">
        <w:rPr>
          <w:sz w:val="28"/>
          <w:szCs w:val="28"/>
        </w:rPr>
        <w:t xml:space="preserve">.1. Обустройство и содержание строительных площадок, восстановление нарушенного благоустройства территории после окончания строительных работ возлагаются на застройщиков, генподрядные строительные организации, выполнявшие работы.  </w:t>
      </w:r>
    </w:p>
    <w:p w:rsidR="00464D75" w:rsidRPr="00215F97" w:rsidRDefault="00CE58D0" w:rsidP="00CE58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64D75" w:rsidRPr="00215F97">
        <w:rPr>
          <w:sz w:val="28"/>
          <w:szCs w:val="28"/>
        </w:rPr>
        <w:t xml:space="preserve">.2. Строительные площадки, объекты производства строительных материалов (растворные узлы и др.) оборудуются ограждением по периметру участка, отведенного под строительство. Ограждение строительной площадки должно быть оборудовано в соответствии с установленным государственным стандартом и иметь опрятный внешний вид: очищено от грязи, не иметь проемов, поврежденных участков, отклонений от вертикали, посторонних наклеек, объявлений и надписей. Повреждение ограждения застройщик (при отсутствии застройщика - собственник (владелец) объекта строительства) обязан устранить в течение суток с момента его обнаружения. В случаях, когда строящийся объект располагается вдоль улиц, проездов, проходов и иных пешеходных зон, ограждение должно иметь козырек и деревянный тротуар под ним. Ширина пешеходного настила не должна быть менее 70 см. В случае примыкания пешеходного настила непосредственно к дороге тротуар должен быть оборудован перилами или сплошным экраном высотой не менее 1,2 метра со стороны проезжей части. После окончания строительных работ собственник (владелец) объекта строительства обеспечивает восстановление поврежденного </w:t>
      </w:r>
      <w:r w:rsidR="00464D75" w:rsidRPr="00215F97">
        <w:rPr>
          <w:sz w:val="28"/>
          <w:szCs w:val="28"/>
        </w:rPr>
        <w:lastRenderedPageBreak/>
        <w:t xml:space="preserve">покрытия внутриквартальных проездов, используемых при строительстве и подвозе строительных материалов. </w:t>
      </w:r>
    </w:p>
    <w:p w:rsidR="00464D75" w:rsidRPr="00215F97" w:rsidRDefault="00CE58D0" w:rsidP="00CE58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64D75" w:rsidRPr="00215F97">
        <w:rPr>
          <w:sz w:val="28"/>
          <w:szCs w:val="28"/>
        </w:rPr>
        <w:t xml:space="preserve">.3. При въезде на строительную площадку устанавливают информационные щиты с указанием наименования объекта, названия застройщика (заказчика), исполнителя работ (подрядчика, генподрядчика), информации о специально уполномоченных органах, в которые следует обращаться по вопросам строительства, сроков начала и окончания работ, схемы объекта. </w:t>
      </w:r>
    </w:p>
    <w:p w:rsidR="00464D75" w:rsidRPr="00215F97" w:rsidRDefault="00CE58D0" w:rsidP="00CE58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64D75" w:rsidRPr="00215F97">
        <w:rPr>
          <w:sz w:val="28"/>
          <w:szCs w:val="28"/>
        </w:rPr>
        <w:t xml:space="preserve">.4. Во избежание загрязнения подъездных путей к строительной площадке, а также улиц, выезды со строительной площадки должны быть оборудованы пунктами очистки или мойки колес. Подъездные пути к строительной площадке должны иметь твердое покрытие. </w:t>
      </w:r>
    </w:p>
    <w:p w:rsidR="00464D75" w:rsidRPr="00215F97" w:rsidRDefault="00CE58D0" w:rsidP="00CE58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64D75" w:rsidRPr="00215F97">
        <w:rPr>
          <w:sz w:val="28"/>
          <w:szCs w:val="28"/>
        </w:rPr>
        <w:t xml:space="preserve">.5. Исполнитель работ обеспечивает безопасность работ для окружающей природной среды, при этом: </w:t>
      </w:r>
    </w:p>
    <w:p w:rsidR="00464D75" w:rsidRPr="00215F97" w:rsidRDefault="00CE58D0" w:rsidP="00464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64D75" w:rsidRPr="00215F97">
        <w:rPr>
          <w:sz w:val="28"/>
          <w:szCs w:val="28"/>
        </w:rPr>
        <w:t xml:space="preserve">1) обеспечивает уборку строительной площадки и прилегающей к ней территории. Накапливающиеся отходы, в том числе грунт, подлежат вывозу на полигон захоронения отходов силами исполнителя путем самовывоза либо с исполнителем услуг по обращению с отходами на договорной основе. В случае осуществления самовывоза подтверждением сдачи отходов на полигон захоронения отходов является документ установленного образца о приеме отходов; </w:t>
      </w:r>
    </w:p>
    <w:p w:rsidR="00464D75" w:rsidRPr="00215F97" w:rsidRDefault="00464D75" w:rsidP="00CE58D0">
      <w:pPr>
        <w:ind w:firstLine="708"/>
        <w:jc w:val="both"/>
        <w:rPr>
          <w:sz w:val="28"/>
          <w:szCs w:val="28"/>
        </w:rPr>
      </w:pPr>
      <w:r w:rsidRPr="00215F97">
        <w:rPr>
          <w:sz w:val="28"/>
          <w:szCs w:val="28"/>
        </w:rPr>
        <w:t xml:space="preserve">2) осуществляет мероприятия, обеспечивающие сохранение зеленых насаждений, в соответствии с главой 15 настоящих Правил; </w:t>
      </w:r>
    </w:p>
    <w:p w:rsidR="00464D75" w:rsidRPr="00215F97" w:rsidRDefault="00464D75" w:rsidP="00CE58D0">
      <w:pPr>
        <w:ind w:firstLine="708"/>
        <w:jc w:val="both"/>
        <w:rPr>
          <w:sz w:val="28"/>
          <w:szCs w:val="28"/>
        </w:rPr>
      </w:pPr>
      <w:r w:rsidRPr="00215F97">
        <w:rPr>
          <w:sz w:val="28"/>
          <w:szCs w:val="28"/>
        </w:rPr>
        <w:t xml:space="preserve">3) не допускает выпуск воды со строительной площадки без защиты от размыва поверхности; </w:t>
      </w:r>
    </w:p>
    <w:p w:rsidR="00464D75" w:rsidRPr="00215F97" w:rsidRDefault="00464D75" w:rsidP="00CE58D0">
      <w:pPr>
        <w:ind w:firstLine="708"/>
        <w:jc w:val="both"/>
        <w:rPr>
          <w:sz w:val="28"/>
          <w:szCs w:val="28"/>
        </w:rPr>
      </w:pPr>
      <w:r w:rsidRPr="00215F97">
        <w:rPr>
          <w:sz w:val="28"/>
          <w:szCs w:val="28"/>
        </w:rPr>
        <w:t xml:space="preserve">4) принимает меры по предотвращению </w:t>
      </w:r>
      <w:proofErr w:type="spellStart"/>
      <w:r w:rsidRPr="00215F97">
        <w:rPr>
          <w:sz w:val="28"/>
          <w:szCs w:val="28"/>
        </w:rPr>
        <w:t>излива</w:t>
      </w:r>
      <w:proofErr w:type="spellEnd"/>
      <w:r w:rsidRPr="00215F97">
        <w:rPr>
          <w:sz w:val="28"/>
          <w:szCs w:val="28"/>
        </w:rPr>
        <w:t xml:space="preserve"> подземных вод при буровых работах; </w:t>
      </w:r>
    </w:p>
    <w:p w:rsidR="00464D75" w:rsidRPr="00215F97" w:rsidRDefault="00464D75" w:rsidP="00CE58D0">
      <w:pPr>
        <w:ind w:firstLine="708"/>
        <w:jc w:val="both"/>
        <w:rPr>
          <w:sz w:val="28"/>
          <w:szCs w:val="28"/>
        </w:rPr>
      </w:pPr>
      <w:r w:rsidRPr="00215F97">
        <w:rPr>
          <w:sz w:val="28"/>
          <w:szCs w:val="28"/>
        </w:rPr>
        <w:t xml:space="preserve">5) выполняет обезвреживание и организацию производственных и бытовых стоков. </w:t>
      </w:r>
    </w:p>
    <w:p w:rsidR="00464D75" w:rsidRPr="00215F97" w:rsidRDefault="00CE58D0" w:rsidP="00CE5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64D75" w:rsidRPr="00215F97">
        <w:rPr>
          <w:sz w:val="28"/>
          <w:szCs w:val="28"/>
        </w:rPr>
        <w:t xml:space="preserve">.6. При необходимости прекращения работ или их приостановки на срок более 6 месяцев выполняется консервация объекта. Ответственность за содержание законсервированного объекта строительства возлагается на владельца этого объекта. </w:t>
      </w:r>
    </w:p>
    <w:p w:rsidR="00464D75" w:rsidRPr="00215F97" w:rsidRDefault="00CE58D0" w:rsidP="00CE5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64D75" w:rsidRPr="00215F97">
        <w:rPr>
          <w:sz w:val="28"/>
          <w:szCs w:val="28"/>
        </w:rPr>
        <w:t>.7. При строительстве, реконструкции, текущем ремонте</w:t>
      </w:r>
      <w:r w:rsidR="00464D75" w:rsidRPr="00215F97">
        <w:rPr>
          <w:b/>
          <w:sz w:val="28"/>
          <w:szCs w:val="28"/>
        </w:rPr>
        <w:t xml:space="preserve"> запрещается</w:t>
      </w:r>
      <w:r w:rsidR="00464D75" w:rsidRPr="00215F97">
        <w:rPr>
          <w:sz w:val="28"/>
          <w:szCs w:val="28"/>
        </w:rPr>
        <w:t xml:space="preserve">: </w:t>
      </w:r>
    </w:p>
    <w:p w:rsidR="00464D75" w:rsidRPr="00215F97" w:rsidRDefault="00464D75" w:rsidP="00CE58D0">
      <w:pPr>
        <w:ind w:firstLine="708"/>
        <w:jc w:val="both"/>
        <w:rPr>
          <w:sz w:val="28"/>
          <w:szCs w:val="28"/>
        </w:rPr>
      </w:pPr>
      <w:r w:rsidRPr="00215F97">
        <w:rPr>
          <w:sz w:val="28"/>
          <w:szCs w:val="28"/>
        </w:rPr>
        <w:t xml:space="preserve">1) выносить грунт и грязь колесами автотранспорта на дороги общего пользования; </w:t>
      </w:r>
    </w:p>
    <w:p w:rsidR="00464D75" w:rsidRPr="00215F97" w:rsidRDefault="00464D75" w:rsidP="00CE58D0">
      <w:pPr>
        <w:ind w:firstLine="708"/>
        <w:jc w:val="both"/>
        <w:rPr>
          <w:sz w:val="28"/>
          <w:szCs w:val="28"/>
        </w:rPr>
      </w:pPr>
      <w:r w:rsidRPr="00215F97">
        <w:rPr>
          <w:sz w:val="28"/>
          <w:szCs w:val="28"/>
        </w:rPr>
        <w:t xml:space="preserve">2) складировать без разрешительных документов строительные материалы на тротуарах и прилегающих территориях; </w:t>
      </w:r>
    </w:p>
    <w:p w:rsidR="00464D75" w:rsidRPr="00215F97" w:rsidRDefault="00464D75" w:rsidP="00CE58D0">
      <w:pPr>
        <w:ind w:firstLine="708"/>
        <w:jc w:val="both"/>
        <w:rPr>
          <w:sz w:val="28"/>
          <w:szCs w:val="28"/>
        </w:rPr>
      </w:pPr>
      <w:r w:rsidRPr="00215F97">
        <w:rPr>
          <w:sz w:val="28"/>
          <w:szCs w:val="28"/>
        </w:rPr>
        <w:t xml:space="preserve">3) вывозить и выгружать бытовой, строительный мусор и грунт в не отведенные для этой цели места. </w:t>
      </w:r>
    </w:p>
    <w:p w:rsidR="00464D75" w:rsidRPr="00215F97" w:rsidRDefault="00464D75" w:rsidP="00CE58D0">
      <w:pPr>
        <w:ind w:firstLine="567"/>
        <w:jc w:val="both"/>
        <w:rPr>
          <w:b/>
          <w:bCs/>
          <w:sz w:val="28"/>
          <w:szCs w:val="28"/>
        </w:rPr>
      </w:pPr>
      <w:r w:rsidRPr="00215F97">
        <w:rPr>
          <w:sz w:val="28"/>
          <w:szCs w:val="28"/>
        </w:rPr>
        <w:t>4) установка ограждений строительных площадок за пределами территории, предоставленной в установленном порядке для строительства данного объекта, и перекрывающих проезды для автотранспорта, а также движение пешеходов.</w:t>
      </w:r>
    </w:p>
    <w:p w:rsidR="00464D75" w:rsidRPr="00215F97" w:rsidRDefault="00FE1C8F" w:rsidP="00464D75">
      <w:pPr>
        <w:spacing w:line="240" w:lineRule="atLeast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19</w:t>
      </w:r>
      <w:r w:rsidR="00464D75" w:rsidRPr="00215F97">
        <w:rPr>
          <w:b/>
          <w:bCs/>
          <w:sz w:val="28"/>
          <w:szCs w:val="28"/>
        </w:rPr>
        <w:t xml:space="preserve">.  Порядок </w:t>
      </w:r>
      <w:proofErr w:type="gramStart"/>
      <w:r w:rsidR="00464D75" w:rsidRPr="00215F97">
        <w:rPr>
          <w:b/>
          <w:bCs/>
          <w:sz w:val="28"/>
          <w:szCs w:val="28"/>
        </w:rPr>
        <w:t>контроля за</w:t>
      </w:r>
      <w:proofErr w:type="gramEnd"/>
      <w:r w:rsidR="00464D75" w:rsidRPr="00215F97">
        <w:rPr>
          <w:b/>
          <w:bCs/>
          <w:sz w:val="28"/>
          <w:szCs w:val="28"/>
        </w:rPr>
        <w:t xml:space="preserve"> соблюдением Правил благоустройства</w:t>
      </w:r>
    </w:p>
    <w:p w:rsidR="00464D75" w:rsidRPr="00215F97" w:rsidRDefault="00CE58D0" w:rsidP="00E10C68">
      <w:pPr>
        <w:pStyle w:val="24"/>
        <w:shd w:val="clear" w:color="auto" w:fill="auto"/>
        <w:spacing w:before="0"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464D75" w:rsidRPr="00215F97">
        <w:rPr>
          <w:color w:val="000000"/>
          <w:sz w:val="28"/>
          <w:szCs w:val="28"/>
        </w:rPr>
        <w:t>.1</w:t>
      </w:r>
      <w:r w:rsidR="00464D75" w:rsidRPr="00215F97">
        <w:rPr>
          <w:sz w:val="28"/>
          <w:szCs w:val="28"/>
        </w:rPr>
        <w:t xml:space="preserve"> Настоящие Правила обязательны для исполнения органами местного самоуправления, их должностными лицами, а также гражданами (в том числе </w:t>
      </w:r>
      <w:r w:rsidR="00464D75" w:rsidRPr="00215F97">
        <w:rPr>
          <w:sz w:val="28"/>
          <w:szCs w:val="28"/>
        </w:rPr>
        <w:lastRenderedPageBreak/>
        <w:t>индивидуальными предпринимателями), юридическими лицами независимо от организационно-правовой формы и формы собственности.</w:t>
      </w:r>
    </w:p>
    <w:p w:rsidR="00464D75" w:rsidRPr="00215F97" w:rsidRDefault="00CE58D0" w:rsidP="00CE58D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464D75" w:rsidRPr="00215F97">
        <w:rPr>
          <w:color w:val="000000"/>
          <w:sz w:val="28"/>
          <w:szCs w:val="28"/>
        </w:rPr>
        <w:t xml:space="preserve">.2 </w:t>
      </w:r>
      <w:r w:rsidR="00464D75" w:rsidRPr="00215F97">
        <w:rPr>
          <w:sz w:val="28"/>
          <w:szCs w:val="28"/>
        </w:rPr>
        <w:t xml:space="preserve">Контроль (надзор) за соблюдением настоящих Правил осуществляют уполномоченный орган, а также иные лица в соответствии с положениями о них и в порядке, установленном законодательством. </w:t>
      </w:r>
    </w:p>
    <w:p w:rsidR="00464D75" w:rsidRDefault="00CE58D0" w:rsidP="00464D75">
      <w:pPr>
        <w:pStyle w:val="24"/>
        <w:shd w:val="clear" w:color="auto" w:fill="auto"/>
        <w:tabs>
          <w:tab w:val="left" w:pos="360"/>
          <w:tab w:val="left" w:pos="709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19</w:t>
      </w:r>
      <w:r w:rsidR="00464D75" w:rsidRPr="00215F97">
        <w:rPr>
          <w:color w:val="000000"/>
          <w:sz w:val="28"/>
          <w:szCs w:val="28"/>
        </w:rPr>
        <w:t xml:space="preserve">.3 </w:t>
      </w:r>
      <w:r w:rsidR="00464D75" w:rsidRPr="00215F97">
        <w:rPr>
          <w:sz w:val="28"/>
          <w:szCs w:val="28"/>
        </w:rPr>
        <w:t>Лица, виновные в нарушении настоящих Правил, несут ответственность в соответствии с действующим законодательством</w:t>
      </w:r>
      <w:r w:rsidR="00464D75" w:rsidRPr="00215F97">
        <w:rPr>
          <w:color w:val="000000"/>
          <w:sz w:val="28"/>
          <w:szCs w:val="28"/>
        </w:rPr>
        <w:t>.</w:t>
      </w:r>
    </w:p>
    <w:p w:rsidR="00FE1C8F" w:rsidRPr="00215F97" w:rsidRDefault="00FE1C8F" w:rsidP="00464D75">
      <w:pPr>
        <w:pStyle w:val="24"/>
        <w:shd w:val="clear" w:color="auto" w:fill="auto"/>
        <w:tabs>
          <w:tab w:val="left" w:pos="360"/>
          <w:tab w:val="left" w:pos="709"/>
        </w:tabs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FE1C8F" w:rsidRPr="00215F97" w:rsidRDefault="00D06BD7" w:rsidP="00FE1C8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Глава 20</w:t>
      </w:r>
      <w:r w:rsidR="00464D75" w:rsidRPr="00215F97">
        <w:rPr>
          <w:b/>
          <w:sz w:val="28"/>
          <w:szCs w:val="28"/>
        </w:rPr>
        <w:t>. Заключительные положения</w:t>
      </w:r>
    </w:p>
    <w:p w:rsidR="00464D75" w:rsidRPr="00215F97" w:rsidRDefault="00464D75" w:rsidP="00464D75">
      <w:pPr>
        <w:ind w:firstLine="567"/>
        <w:rPr>
          <w:sz w:val="28"/>
          <w:szCs w:val="28"/>
        </w:rPr>
      </w:pPr>
      <w:r w:rsidRPr="00215F97">
        <w:rPr>
          <w:sz w:val="28"/>
          <w:szCs w:val="28"/>
        </w:rPr>
        <w:t>2</w:t>
      </w:r>
      <w:r w:rsidR="00CE58D0">
        <w:rPr>
          <w:sz w:val="28"/>
          <w:szCs w:val="28"/>
        </w:rPr>
        <w:t>0</w:t>
      </w:r>
      <w:r w:rsidRPr="00215F97">
        <w:rPr>
          <w:sz w:val="28"/>
          <w:szCs w:val="28"/>
        </w:rPr>
        <w:t>.1. К отношениям, возникшим до введения в действие настоящих Правил, настоящие Правила применяются в части тех прав и обязанностей, которые возникнут после введения их в действие.</w:t>
      </w:r>
    </w:p>
    <w:p w:rsidR="00464D75" w:rsidRPr="00215F97" w:rsidRDefault="00464D75" w:rsidP="00464D75">
      <w:pPr>
        <w:ind w:firstLine="567"/>
        <w:rPr>
          <w:sz w:val="28"/>
          <w:szCs w:val="28"/>
        </w:rPr>
      </w:pPr>
      <w:r w:rsidRPr="00215F97">
        <w:rPr>
          <w:sz w:val="28"/>
          <w:szCs w:val="28"/>
        </w:rPr>
        <w:t xml:space="preserve"> 2</w:t>
      </w:r>
      <w:r w:rsidR="00CE58D0">
        <w:rPr>
          <w:sz w:val="28"/>
          <w:szCs w:val="28"/>
        </w:rPr>
        <w:t>0</w:t>
      </w:r>
      <w:r w:rsidRPr="00215F97">
        <w:rPr>
          <w:sz w:val="28"/>
          <w:szCs w:val="28"/>
        </w:rPr>
        <w:t>.2. Правоотношения, не урегулированные настоящими Правилами, регулируются нормами действующего законодательства.</w:t>
      </w:r>
    </w:p>
    <w:p w:rsidR="00464D75" w:rsidRPr="00215F97" w:rsidRDefault="00464D75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B138BA" w:rsidRPr="00215F97" w:rsidRDefault="00B138BA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B138BA" w:rsidRPr="00215F97" w:rsidRDefault="00B138BA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B138BA" w:rsidRPr="00215F97" w:rsidRDefault="00B138BA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B138BA" w:rsidRPr="00215F97" w:rsidRDefault="00B138BA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B138BA" w:rsidRPr="00215F97" w:rsidRDefault="00B138BA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B138BA" w:rsidRPr="00215F97" w:rsidRDefault="00B138BA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B138BA" w:rsidRPr="00215F97" w:rsidRDefault="00B138BA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B138BA" w:rsidRPr="00215F97" w:rsidRDefault="00B138BA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B138BA" w:rsidRPr="00215F97" w:rsidRDefault="00B138BA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B138BA" w:rsidRPr="00215F97" w:rsidRDefault="00B138BA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B138BA" w:rsidRPr="00215F97" w:rsidRDefault="00B138BA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B138BA" w:rsidRPr="00215F97" w:rsidRDefault="00B138BA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B138BA" w:rsidRPr="00215F97" w:rsidRDefault="00B138BA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B138BA" w:rsidRPr="00215F97" w:rsidRDefault="00B138BA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B138BA" w:rsidRDefault="00B138BA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E815C8" w:rsidRDefault="00E815C8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E815C8" w:rsidRDefault="00E815C8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E815C8" w:rsidRDefault="00E815C8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E815C8" w:rsidRDefault="00E815C8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E815C8" w:rsidRDefault="00E815C8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E815C8" w:rsidRDefault="00E815C8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E815C8" w:rsidRDefault="00E815C8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E815C8" w:rsidRDefault="00E815C8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E815C8" w:rsidRDefault="00E815C8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E815C8" w:rsidRDefault="00E815C8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E815C8" w:rsidRDefault="00E815C8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E815C8" w:rsidRDefault="00E815C8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E815C8" w:rsidRDefault="00E815C8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E815C8" w:rsidRPr="00215F97" w:rsidRDefault="00E815C8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B138BA" w:rsidRPr="00215F97" w:rsidRDefault="00B138BA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B138BA" w:rsidRPr="00215F97" w:rsidRDefault="00B138BA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B138BA" w:rsidRPr="00215F97" w:rsidRDefault="00B138BA" w:rsidP="00464D75">
      <w:pPr>
        <w:jc w:val="right"/>
        <w:rPr>
          <w:b/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jc w:val="right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lastRenderedPageBreak/>
        <w:t>Приложение 1</w:t>
      </w:r>
    </w:p>
    <w:p w:rsidR="00464D75" w:rsidRPr="00215F97" w:rsidRDefault="00464D75" w:rsidP="00464D75">
      <w:pPr>
        <w:jc w:val="right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к Правилам благоустройства</w:t>
      </w:r>
    </w:p>
    <w:p w:rsidR="00464D75" w:rsidRPr="00215F97" w:rsidRDefault="00464D75" w:rsidP="00464D75">
      <w:pPr>
        <w:ind w:left="5103"/>
        <w:jc w:val="right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территории </w:t>
      </w:r>
      <w:r w:rsidR="00E41F3A">
        <w:rPr>
          <w:bCs/>
          <w:color w:val="000000"/>
          <w:sz w:val="28"/>
          <w:szCs w:val="28"/>
          <w:lang w:eastAsia="ru-RU"/>
        </w:rPr>
        <w:t>Пролетарского</w:t>
      </w:r>
      <w:r w:rsidRPr="00215F97">
        <w:rPr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215F97">
        <w:rPr>
          <w:color w:val="000000"/>
          <w:sz w:val="28"/>
          <w:szCs w:val="28"/>
          <w:lang w:eastAsia="ru-RU"/>
        </w:rPr>
        <w:t xml:space="preserve">, утвержденным </w:t>
      </w:r>
      <w:r w:rsidRPr="00215F97">
        <w:rPr>
          <w:bCs/>
          <w:color w:val="000000"/>
          <w:sz w:val="28"/>
          <w:szCs w:val="28"/>
          <w:lang w:eastAsia="ru-RU"/>
        </w:rPr>
        <w:t xml:space="preserve">решением Собрания Депутатов </w:t>
      </w:r>
      <w:r w:rsidR="00E41F3A">
        <w:rPr>
          <w:bCs/>
          <w:color w:val="000000"/>
          <w:sz w:val="28"/>
          <w:szCs w:val="28"/>
          <w:lang w:eastAsia="ru-RU"/>
        </w:rPr>
        <w:t>Пролетарского</w:t>
      </w:r>
      <w:r w:rsidRPr="00215F97">
        <w:rPr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464D75" w:rsidRPr="00215F97" w:rsidRDefault="00464D75" w:rsidP="00464D75">
      <w:pPr>
        <w:ind w:left="5103"/>
        <w:jc w:val="right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от </w:t>
      </w:r>
      <w:r w:rsidR="001A6676">
        <w:rPr>
          <w:color w:val="000000"/>
          <w:sz w:val="28"/>
          <w:szCs w:val="28"/>
          <w:lang w:eastAsia="ru-RU"/>
        </w:rPr>
        <w:t>31.03.2025г.</w:t>
      </w:r>
      <w:r w:rsidRPr="00215F97">
        <w:rPr>
          <w:color w:val="000000"/>
          <w:sz w:val="28"/>
          <w:szCs w:val="28"/>
          <w:lang w:eastAsia="ru-RU"/>
        </w:rPr>
        <w:t xml:space="preserve">  №</w:t>
      </w:r>
      <w:r w:rsidR="001A6676">
        <w:rPr>
          <w:color w:val="000000"/>
          <w:sz w:val="28"/>
          <w:szCs w:val="28"/>
          <w:lang w:eastAsia="ru-RU"/>
        </w:rPr>
        <w:t>116</w:t>
      </w:r>
    </w:p>
    <w:p w:rsidR="00464D75" w:rsidRPr="00215F97" w:rsidRDefault="00464D75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jc w:val="center"/>
        <w:rPr>
          <w:b/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jc w:val="center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jc w:val="center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СОГЛАШЕНИЕ</w:t>
      </w:r>
    </w:p>
    <w:p w:rsidR="00464D75" w:rsidRPr="00215F97" w:rsidRDefault="00464D75" w:rsidP="00464D75">
      <w:pPr>
        <w:jc w:val="center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О ЗАКРЕПЛЕНИИ ПРИЛЕГАЮЩЕЙ ТЕРРИТОРИИ</w:t>
      </w:r>
    </w:p>
    <w:p w:rsidR="00464D75" w:rsidRPr="00215F97" w:rsidRDefault="00464D75" w:rsidP="00464D75">
      <w:pPr>
        <w:jc w:val="center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В УСТАНОВЛЕННЫХ ГРАНИЦАХ</w:t>
      </w:r>
    </w:p>
    <w:p w:rsidR="00464D75" w:rsidRPr="00215F97" w:rsidRDefault="00215F97" w:rsidP="00464D75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</w:t>
      </w:r>
      <w:r w:rsidR="00D06BD7">
        <w:rPr>
          <w:color w:val="000000"/>
          <w:sz w:val="28"/>
          <w:szCs w:val="28"/>
          <w:lang w:eastAsia="ru-RU"/>
        </w:rPr>
        <w:t xml:space="preserve">        </w:t>
      </w:r>
      <w:r w:rsidR="00E10C68">
        <w:rPr>
          <w:color w:val="000000"/>
          <w:sz w:val="28"/>
          <w:szCs w:val="28"/>
          <w:lang w:eastAsia="ru-RU"/>
        </w:rPr>
        <w:t xml:space="preserve">                                              </w:t>
      </w:r>
      <w:r w:rsidR="00D06BD7">
        <w:rPr>
          <w:color w:val="000000"/>
          <w:sz w:val="28"/>
          <w:szCs w:val="28"/>
          <w:lang w:eastAsia="ru-RU"/>
        </w:rPr>
        <w:t xml:space="preserve">     «____» _________</w:t>
      </w:r>
      <w:r w:rsidR="00464D75" w:rsidRPr="00215F97">
        <w:rPr>
          <w:color w:val="000000"/>
          <w:sz w:val="28"/>
          <w:szCs w:val="28"/>
          <w:lang w:eastAsia="ru-RU"/>
        </w:rPr>
        <w:t>202 __г.</w:t>
      </w:r>
    </w:p>
    <w:p w:rsidR="00464D75" w:rsidRPr="00E10C68" w:rsidRDefault="00464D75" w:rsidP="00464D75">
      <w:pPr>
        <w:rPr>
          <w:color w:val="000000"/>
          <w:lang w:eastAsia="ru-RU"/>
        </w:rPr>
      </w:pPr>
      <w:r w:rsidRPr="00E10C68">
        <w:rPr>
          <w:color w:val="000000"/>
          <w:lang w:eastAsia="ru-RU"/>
        </w:rPr>
        <w:t>наименование населенного пункта</w:t>
      </w:r>
    </w:p>
    <w:p w:rsidR="00E10C68" w:rsidRDefault="00E10C68" w:rsidP="00464D75">
      <w:pPr>
        <w:jc w:val="both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E10C68">
      <w:pPr>
        <w:ind w:firstLine="708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15F97">
        <w:rPr>
          <w:color w:val="000000"/>
          <w:sz w:val="28"/>
          <w:szCs w:val="28"/>
          <w:lang w:eastAsia="ru-RU"/>
        </w:rPr>
        <w:t xml:space="preserve">Администрация </w:t>
      </w:r>
      <w:bookmarkStart w:id="63" w:name="_Hlk103948991"/>
      <w:r w:rsidR="00E41F3A">
        <w:rPr>
          <w:b/>
          <w:color w:val="000000"/>
          <w:sz w:val="28"/>
          <w:szCs w:val="28"/>
          <w:lang w:eastAsia="ru-RU"/>
        </w:rPr>
        <w:t>Пролетарского</w:t>
      </w:r>
      <w:r w:rsidRPr="00215F97">
        <w:rPr>
          <w:b/>
          <w:bCs/>
          <w:color w:val="000000"/>
          <w:sz w:val="28"/>
          <w:szCs w:val="28"/>
          <w:lang w:eastAsia="ru-RU"/>
        </w:rPr>
        <w:t xml:space="preserve"> сельского </w:t>
      </w:r>
      <w:proofErr w:type="spellStart"/>
      <w:r w:rsidRPr="00215F97">
        <w:rPr>
          <w:b/>
          <w:bCs/>
          <w:color w:val="000000"/>
          <w:sz w:val="28"/>
          <w:szCs w:val="28"/>
          <w:lang w:eastAsia="ru-RU"/>
        </w:rPr>
        <w:t>поселения</w:t>
      </w:r>
      <w:bookmarkEnd w:id="63"/>
      <w:r w:rsidRPr="00215F97">
        <w:rPr>
          <w:color w:val="000000"/>
          <w:sz w:val="28"/>
          <w:szCs w:val="28"/>
          <w:lang w:eastAsia="ru-RU"/>
        </w:rPr>
        <w:t>в</w:t>
      </w:r>
      <w:proofErr w:type="spellEnd"/>
      <w:r w:rsidRPr="00215F97">
        <w:rPr>
          <w:color w:val="000000"/>
          <w:sz w:val="28"/>
          <w:szCs w:val="28"/>
          <w:lang w:eastAsia="ru-RU"/>
        </w:rPr>
        <w:t xml:space="preserve"> лице Главы </w:t>
      </w:r>
      <w:r w:rsidRPr="00215F97">
        <w:rPr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 w:rsidR="00E41F3A">
        <w:rPr>
          <w:b/>
          <w:color w:val="000000"/>
          <w:sz w:val="28"/>
          <w:szCs w:val="28"/>
          <w:lang w:eastAsia="ru-RU"/>
        </w:rPr>
        <w:t>Пролетарского</w:t>
      </w:r>
      <w:r w:rsidRPr="00215F97">
        <w:rPr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215F97">
        <w:rPr>
          <w:color w:val="000000"/>
          <w:sz w:val="28"/>
          <w:szCs w:val="28"/>
          <w:lang w:eastAsia="ru-RU"/>
        </w:rPr>
        <w:t xml:space="preserve">, действующего на основании </w:t>
      </w:r>
      <w:hyperlink r:id="rId8" w:history="1">
        <w:r w:rsidRPr="00215F97">
          <w:rPr>
            <w:color w:val="000000"/>
            <w:sz w:val="28"/>
            <w:szCs w:val="28"/>
            <w:lang w:eastAsia="ru-RU"/>
          </w:rPr>
          <w:t>Устава</w:t>
        </w:r>
      </w:hyperlink>
      <w:r w:rsidR="00E10C68">
        <w:t xml:space="preserve"> </w:t>
      </w:r>
      <w:r w:rsidRPr="00215F97">
        <w:rPr>
          <w:sz w:val="28"/>
          <w:szCs w:val="28"/>
        </w:rPr>
        <w:t>муниципального образования «</w:t>
      </w:r>
      <w:r w:rsidR="00E10C68">
        <w:rPr>
          <w:bCs/>
          <w:color w:val="000000"/>
          <w:sz w:val="28"/>
          <w:szCs w:val="28"/>
          <w:lang w:eastAsia="ru-RU"/>
        </w:rPr>
        <w:t xml:space="preserve">Пролетарское </w:t>
      </w:r>
      <w:r w:rsidRPr="00215F97">
        <w:rPr>
          <w:sz w:val="28"/>
          <w:szCs w:val="28"/>
        </w:rPr>
        <w:t xml:space="preserve"> сельское поселение»</w:t>
      </w:r>
      <w:r w:rsidRPr="00215F97">
        <w:rPr>
          <w:color w:val="000000"/>
          <w:sz w:val="28"/>
          <w:szCs w:val="28"/>
          <w:lang w:eastAsia="ru-RU"/>
        </w:rPr>
        <w:t>, именуемая в дальнейшем — Администрация, с одной стороны, и ___________________________ в лице __________________, действующего на основании ____________________, именуемое в дальнейшем — Гражданин или Организация (</w:t>
      </w:r>
      <w:r w:rsidRPr="00215F97">
        <w:rPr>
          <w:i/>
          <w:color w:val="000000"/>
          <w:sz w:val="28"/>
          <w:szCs w:val="28"/>
          <w:lang w:eastAsia="ru-RU"/>
        </w:rPr>
        <w:t>в зависимости от статуса здесь и далее по тексту необходимое условное обозначение следует подчеркнуть</w:t>
      </w:r>
      <w:r w:rsidRPr="00215F97">
        <w:rPr>
          <w:color w:val="000000"/>
          <w:sz w:val="28"/>
          <w:szCs w:val="28"/>
          <w:lang w:eastAsia="ru-RU"/>
        </w:rPr>
        <w:t>), с другой стороны, заключили настоящее соглашение онижеследующем:</w:t>
      </w:r>
      <w:proofErr w:type="gramEnd"/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jc w:val="center"/>
        <w:rPr>
          <w:color w:val="000000"/>
          <w:sz w:val="28"/>
          <w:szCs w:val="28"/>
          <w:lang w:eastAsia="ru-RU"/>
        </w:rPr>
      </w:pPr>
      <w:bookmarkStart w:id="64" w:name="Par19"/>
      <w:bookmarkEnd w:id="64"/>
      <w:r w:rsidRPr="00215F97">
        <w:rPr>
          <w:color w:val="000000"/>
          <w:sz w:val="28"/>
          <w:szCs w:val="28"/>
          <w:lang w:eastAsia="ru-RU"/>
        </w:rPr>
        <w:t>1. Предмет соглашения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proofErr w:type="gramStart"/>
      <w:r w:rsidRPr="00215F97">
        <w:rPr>
          <w:color w:val="000000"/>
          <w:sz w:val="28"/>
          <w:szCs w:val="28"/>
          <w:lang w:eastAsia="ru-RU"/>
        </w:rPr>
        <w:t xml:space="preserve"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 </w:t>
      </w:r>
      <w:r w:rsidRPr="00215F97">
        <w:rPr>
          <w:i/>
          <w:color w:val="000000"/>
          <w:sz w:val="28"/>
          <w:szCs w:val="28"/>
          <w:lang w:eastAsia="ru-RU"/>
        </w:rPr>
        <w:t>(необходимый вид объекта следует подчеркнуть)</w:t>
      </w:r>
      <w:r w:rsidRPr="00215F97">
        <w:rPr>
          <w:color w:val="000000"/>
          <w:sz w:val="28"/>
          <w:szCs w:val="28"/>
          <w:lang w:eastAsia="ru-RU"/>
        </w:rPr>
        <w:t>, расположенному по адресу: ________________, ул. __________________, ______, принадлежащему Гражданину или Организации на праве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территории </w:t>
      </w:r>
      <w:bookmarkStart w:id="65" w:name="_Hlk103949052"/>
      <w:r w:rsidRPr="00215F97">
        <w:rPr>
          <w:b/>
          <w:bCs/>
          <w:color w:val="000000"/>
          <w:sz w:val="28"/>
          <w:szCs w:val="28"/>
          <w:lang w:eastAsia="ru-RU"/>
        </w:rPr>
        <w:t xml:space="preserve">__________ </w:t>
      </w:r>
      <w:r w:rsidRPr="00215F97">
        <w:rPr>
          <w:i/>
          <w:iCs/>
          <w:color w:val="000000"/>
          <w:sz w:val="28"/>
          <w:szCs w:val="28"/>
          <w:lang w:eastAsia="ru-RU"/>
        </w:rPr>
        <w:t>(наименование муниципального образования)</w:t>
      </w:r>
      <w:bookmarkEnd w:id="65"/>
      <w:r w:rsidRPr="00215F97">
        <w:rPr>
          <w:color w:val="000000"/>
          <w:sz w:val="28"/>
          <w:szCs w:val="28"/>
          <w:lang w:eastAsia="ru-RU"/>
        </w:rPr>
        <w:t xml:space="preserve">, </w:t>
      </w:r>
      <w:proofErr w:type="gramStart"/>
      <w:r w:rsidRPr="00215F97">
        <w:rPr>
          <w:color w:val="000000"/>
          <w:sz w:val="28"/>
          <w:szCs w:val="28"/>
          <w:lang w:eastAsia="ru-RU"/>
        </w:rPr>
        <w:t>утвержденными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решением </w:t>
      </w:r>
      <w:r w:rsidRPr="00215F97">
        <w:rPr>
          <w:b/>
          <w:bCs/>
          <w:color w:val="000000"/>
          <w:sz w:val="28"/>
          <w:szCs w:val="28"/>
          <w:lang w:eastAsia="ru-RU"/>
        </w:rPr>
        <w:t xml:space="preserve">__________ </w:t>
      </w:r>
      <w:r w:rsidRPr="00215F97">
        <w:rPr>
          <w:i/>
          <w:iCs/>
          <w:color w:val="000000"/>
          <w:sz w:val="28"/>
          <w:szCs w:val="28"/>
          <w:lang w:eastAsia="ru-RU"/>
        </w:rPr>
        <w:t xml:space="preserve">(наименование представительного органа муниципального образования) </w:t>
      </w:r>
      <w:r w:rsidRPr="00215F97">
        <w:rPr>
          <w:color w:val="000000"/>
          <w:sz w:val="28"/>
          <w:szCs w:val="28"/>
          <w:lang w:eastAsia="ru-RU"/>
        </w:rPr>
        <w:t>от «____» ________________ 202__  № __ (далее — Правила).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jc w:val="center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2. Обязанности сторон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2.1. Администрация в пределах своей компетенции имеет право осуществлять </w:t>
      </w:r>
      <w:proofErr w:type="gramStart"/>
      <w:r w:rsidRPr="00215F97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215F97">
        <w:rPr>
          <w:color w:val="000000"/>
          <w:sz w:val="28"/>
          <w:szCs w:val="28"/>
          <w:lang w:eastAsia="ru-RU"/>
        </w:rPr>
        <w:t xml:space="preserve"> содержанием и использованием прилегающей территории в соответствии с законодательством Российской Федерации, санитарными нормами и правилами, а также Правилами.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lastRenderedPageBreak/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2.3. Гражданин или Организация вправе: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2.3.1. 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 </w:t>
      </w:r>
      <w:r w:rsidRPr="00215F97">
        <w:rPr>
          <w:i/>
          <w:color w:val="000000"/>
          <w:sz w:val="28"/>
          <w:szCs w:val="28"/>
          <w:lang w:eastAsia="ru-RU"/>
        </w:rPr>
        <w:t>(необходимый вид объекта следует подчеркнуть)</w:t>
      </w:r>
      <w:r w:rsidRPr="00215F97">
        <w:rPr>
          <w:color w:val="000000"/>
          <w:sz w:val="28"/>
          <w:szCs w:val="28"/>
          <w:lang w:eastAsia="ru-RU"/>
        </w:rPr>
        <w:t>, к которому прилегает закрепленная территория.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2.4. Гражданин или Организация обязуется: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2.4.1. Осуществлять содержание и благоустройство закрепленной прилегающей территории в соответствии с Правилами.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2.4.2. Самостоятельно или посредством привлечения специализированных организаций за счет собственных средств: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2.4.2.1.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2.4.2.3. обрабатывать прилегающие территории противогололедными реагентами;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2.4.2.4. осуществлять покос травы и обрезку поросли.Высота травы не должна превышать 15 сантиметров от поверхности земли;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2.4.2.5. устанавливать, ремонтировать, окрашивать урны, а также очищать урны по мере их заполнения, но не реже 1 раза в сутки.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2.4.5. Прочие условия _______________________________.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jc w:val="center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3. Рассмотрение споров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:rsidR="00464D75" w:rsidRPr="00215F97" w:rsidRDefault="00464D75" w:rsidP="00464D75">
      <w:pPr>
        <w:jc w:val="center"/>
        <w:rPr>
          <w:color w:val="000000"/>
          <w:sz w:val="28"/>
          <w:szCs w:val="28"/>
          <w:lang w:eastAsia="ru-RU"/>
        </w:rPr>
      </w:pPr>
    </w:p>
    <w:p w:rsidR="001A6676" w:rsidRDefault="001A6676" w:rsidP="00464D75">
      <w:pPr>
        <w:jc w:val="center"/>
        <w:rPr>
          <w:color w:val="000000"/>
          <w:sz w:val="28"/>
          <w:szCs w:val="28"/>
          <w:lang w:eastAsia="ru-RU"/>
        </w:rPr>
      </w:pPr>
    </w:p>
    <w:p w:rsidR="004D16DD" w:rsidRDefault="004D16DD" w:rsidP="00464D75">
      <w:pPr>
        <w:jc w:val="center"/>
        <w:rPr>
          <w:color w:val="000000"/>
          <w:sz w:val="28"/>
          <w:szCs w:val="28"/>
          <w:lang w:eastAsia="ru-RU"/>
        </w:rPr>
      </w:pPr>
    </w:p>
    <w:p w:rsidR="004D16DD" w:rsidRDefault="004D16DD" w:rsidP="00464D75">
      <w:pPr>
        <w:jc w:val="center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jc w:val="center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lastRenderedPageBreak/>
        <w:t>4. Срок действия соглашения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Настоящее соглашение вступает в силу со дня его подписания и действует до прекращения прав Гражданина или Организации </w:t>
      </w:r>
      <w:bookmarkStart w:id="66" w:name="_Hlk8640813"/>
      <w:r w:rsidRPr="00215F97">
        <w:rPr>
          <w:color w:val="000000"/>
          <w:sz w:val="28"/>
          <w:szCs w:val="28"/>
          <w:lang w:eastAsia="ru-RU"/>
        </w:rPr>
        <w:t xml:space="preserve">на здание, строение, сооружение, земельный участок </w:t>
      </w:r>
      <w:r w:rsidRPr="00215F97">
        <w:rPr>
          <w:i/>
          <w:color w:val="000000"/>
          <w:sz w:val="28"/>
          <w:szCs w:val="28"/>
          <w:lang w:eastAsia="ru-RU"/>
        </w:rPr>
        <w:t>(необходимый вид объекта следует подчеркнуть)</w:t>
      </w:r>
      <w:bookmarkEnd w:id="66"/>
      <w:r w:rsidRPr="00215F97">
        <w:rPr>
          <w:color w:val="000000"/>
          <w:sz w:val="28"/>
          <w:szCs w:val="28"/>
          <w:lang w:eastAsia="ru-RU"/>
        </w:rPr>
        <w:t>.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jc w:val="center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5. Заключительные положения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5.1. Изменение либо расторжение настоящего соглашения производится по письменному согласию сторон. При </w:t>
      </w:r>
      <w:r w:rsidR="00B138BA" w:rsidRPr="00215F97">
        <w:rPr>
          <w:color w:val="000000"/>
          <w:sz w:val="28"/>
          <w:szCs w:val="28"/>
          <w:lang w:eastAsia="ru-RU"/>
        </w:rPr>
        <w:t>не достижении</w:t>
      </w:r>
      <w:r w:rsidRPr="00215F97">
        <w:rPr>
          <w:color w:val="000000"/>
          <w:sz w:val="28"/>
          <w:szCs w:val="28"/>
          <w:lang w:eastAsia="ru-RU"/>
        </w:rPr>
        <w:t xml:space="preserve"> согласия изменение и расторжение соглашения осуществляются в порядке, установленном гражданским законодательством.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- в Администрации.</w:t>
      </w:r>
    </w:p>
    <w:p w:rsidR="00464D75" w:rsidRPr="00215F97" w:rsidRDefault="00464D75" w:rsidP="00464D75">
      <w:pPr>
        <w:jc w:val="center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jc w:val="center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Юридические адреса и контакты сторон</w:t>
      </w:r>
    </w:p>
    <w:p w:rsidR="00B138BA" w:rsidRPr="00215F97" w:rsidRDefault="00B138BA" w:rsidP="00464D75">
      <w:pPr>
        <w:jc w:val="both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Администрация:                                         Гражданин или Организация: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autoSpaceDE w:val="0"/>
        <w:autoSpaceDN w:val="0"/>
        <w:adjustRightInd w:val="0"/>
        <w:jc w:val="right"/>
        <w:outlineLvl w:val="1"/>
        <w:rPr>
          <w:rFonts w:eastAsia="Calibri"/>
          <w:color w:val="000000"/>
          <w:sz w:val="28"/>
          <w:szCs w:val="28"/>
        </w:rPr>
      </w:pPr>
    </w:p>
    <w:p w:rsidR="00464D75" w:rsidRPr="00215F97" w:rsidRDefault="00464D75" w:rsidP="00464D75">
      <w:pPr>
        <w:autoSpaceDE w:val="0"/>
        <w:autoSpaceDN w:val="0"/>
        <w:adjustRightInd w:val="0"/>
        <w:jc w:val="right"/>
        <w:outlineLvl w:val="1"/>
        <w:rPr>
          <w:rFonts w:eastAsia="Calibri"/>
          <w:color w:val="000000"/>
          <w:sz w:val="28"/>
          <w:szCs w:val="28"/>
        </w:rPr>
      </w:pPr>
    </w:p>
    <w:p w:rsidR="00464D75" w:rsidRPr="00215F97" w:rsidRDefault="00464D75" w:rsidP="00464D75">
      <w:pPr>
        <w:autoSpaceDE w:val="0"/>
        <w:autoSpaceDN w:val="0"/>
        <w:adjustRightInd w:val="0"/>
        <w:jc w:val="right"/>
        <w:outlineLvl w:val="1"/>
        <w:rPr>
          <w:rFonts w:eastAsia="Calibri"/>
          <w:color w:val="000000"/>
          <w:sz w:val="28"/>
          <w:szCs w:val="28"/>
        </w:rPr>
      </w:pPr>
    </w:p>
    <w:p w:rsidR="00464D75" w:rsidRPr="00215F97" w:rsidRDefault="00464D75" w:rsidP="00464D75">
      <w:pPr>
        <w:autoSpaceDE w:val="0"/>
        <w:autoSpaceDN w:val="0"/>
        <w:adjustRightInd w:val="0"/>
        <w:jc w:val="right"/>
        <w:outlineLvl w:val="1"/>
        <w:rPr>
          <w:rFonts w:eastAsia="Calibri"/>
          <w:color w:val="000000"/>
          <w:sz w:val="28"/>
          <w:szCs w:val="28"/>
        </w:rPr>
      </w:pPr>
    </w:p>
    <w:p w:rsidR="00464D75" w:rsidRPr="00215F97" w:rsidRDefault="00464D75" w:rsidP="00464D75">
      <w:pPr>
        <w:autoSpaceDE w:val="0"/>
        <w:autoSpaceDN w:val="0"/>
        <w:adjustRightInd w:val="0"/>
        <w:jc w:val="right"/>
        <w:outlineLvl w:val="1"/>
        <w:rPr>
          <w:rFonts w:eastAsia="Calibri"/>
          <w:b/>
          <w:color w:val="000000"/>
          <w:sz w:val="28"/>
          <w:szCs w:val="28"/>
        </w:rPr>
      </w:pPr>
    </w:p>
    <w:p w:rsidR="00B138BA" w:rsidRPr="00215F97" w:rsidRDefault="00B138BA" w:rsidP="00464D75">
      <w:pPr>
        <w:autoSpaceDE w:val="0"/>
        <w:autoSpaceDN w:val="0"/>
        <w:adjustRightInd w:val="0"/>
        <w:jc w:val="right"/>
        <w:outlineLvl w:val="1"/>
        <w:rPr>
          <w:rFonts w:eastAsia="Calibri"/>
          <w:b/>
          <w:color w:val="000000"/>
          <w:sz w:val="28"/>
          <w:szCs w:val="28"/>
        </w:rPr>
      </w:pPr>
    </w:p>
    <w:p w:rsidR="00B138BA" w:rsidRPr="00215F97" w:rsidRDefault="00B138BA" w:rsidP="00464D75">
      <w:pPr>
        <w:autoSpaceDE w:val="0"/>
        <w:autoSpaceDN w:val="0"/>
        <w:adjustRightInd w:val="0"/>
        <w:jc w:val="right"/>
        <w:outlineLvl w:val="1"/>
        <w:rPr>
          <w:rFonts w:eastAsia="Calibri"/>
          <w:b/>
          <w:color w:val="000000"/>
          <w:sz w:val="28"/>
          <w:szCs w:val="28"/>
        </w:rPr>
      </w:pPr>
    </w:p>
    <w:p w:rsidR="00B138BA" w:rsidRPr="00215F97" w:rsidRDefault="00B138BA" w:rsidP="00464D75">
      <w:pPr>
        <w:autoSpaceDE w:val="0"/>
        <w:autoSpaceDN w:val="0"/>
        <w:adjustRightInd w:val="0"/>
        <w:jc w:val="right"/>
        <w:outlineLvl w:val="1"/>
        <w:rPr>
          <w:rFonts w:eastAsia="Calibri"/>
          <w:b/>
          <w:color w:val="000000"/>
          <w:sz w:val="28"/>
          <w:szCs w:val="28"/>
        </w:rPr>
      </w:pPr>
    </w:p>
    <w:p w:rsidR="00B138BA" w:rsidRDefault="00B138BA" w:rsidP="00464D75">
      <w:pPr>
        <w:autoSpaceDE w:val="0"/>
        <w:autoSpaceDN w:val="0"/>
        <w:adjustRightInd w:val="0"/>
        <w:jc w:val="right"/>
        <w:outlineLvl w:val="1"/>
        <w:rPr>
          <w:rFonts w:eastAsia="Calibri"/>
          <w:b/>
          <w:color w:val="000000"/>
          <w:sz w:val="28"/>
          <w:szCs w:val="28"/>
        </w:rPr>
      </w:pPr>
    </w:p>
    <w:p w:rsidR="00215F97" w:rsidRDefault="00215F97" w:rsidP="00464D75">
      <w:pPr>
        <w:autoSpaceDE w:val="0"/>
        <w:autoSpaceDN w:val="0"/>
        <w:adjustRightInd w:val="0"/>
        <w:jc w:val="right"/>
        <w:outlineLvl w:val="1"/>
        <w:rPr>
          <w:rFonts w:eastAsia="Calibri"/>
          <w:b/>
          <w:color w:val="000000"/>
          <w:sz w:val="28"/>
          <w:szCs w:val="28"/>
        </w:rPr>
      </w:pPr>
    </w:p>
    <w:p w:rsidR="00215F97" w:rsidRDefault="00215F97" w:rsidP="00464D75">
      <w:pPr>
        <w:autoSpaceDE w:val="0"/>
        <w:autoSpaceDN w:val="0"/>
        <w:adjustRightInd w:val="0"/>
        <w:jc w:val="right"/>
        <w:outlineLvl w:val="1"/>
        <w:rPr>
          <w:rFonts w:eastAsia="Calibri"/>
          <w:b/>
          <w:color w:val="000000"/>
          <w:sz w:val="28"/>
          <w:szCs w:val="28"/>
        </w:rPr>
      </w:pPr>
    </w:p>
    <w:p w:rsidR="00215F97" w:rsidRDefault="00215F97" w:rsidP="00464D75">
      <w:pPr>
        <w:autoSpaceDE w:val="0"/>
        <w:autoSpaceDN w:val="0"/>
        <w:adjustRightInd w:val="0"/>
        <w:jc w:val="right"/>
        <w:outlineLvl w:val="1"/>
        <w:rPr>
          <w:rFonts w:eastAsia="Calibri"/>
          <w:b/>
          <w:color w:val="000000"/>
          <w:sz w:val="28"/>
          <w:szCs w:val="28"/>
        </w:rPr>
      </w:pPr>
    </w:p>
    <w:p w:rsidR="00215F97" w:rsidRDefault="00215F97" w:rsidP="00464D75">
      <w:pPr>
        <w:autoSpaceDE w:val="0"/>
        <w:autoSpaceDN w:val="0"/>
        <w:adjustRightInd w:val="0"/>
        <w:jc w:val="right"/>
        <w:outlineLvl w:val="1"/>
        <w:rPr>
          <w:rFonts w:eastAsia="Calibri"/>
          <w:b/>
          <w:color w:val="000000"/>
          <w:sz w:val="28"/>
          <w:szCs w:val="28"/>
        </w:rPr>
      </w:pPr>
    </w:p>
    <w:p w:rsidR="00215F97" w:rsidRDefault="00215F97" w:rsidP="00464D75">
      <w:pPr>
        <w:autoSpaceDE w:val="0"/>
        <w:autoSpaceDN w:val="0"/>
        <w:adjustRightInd w:val="0"/>
        <w:jc w:val="right"/>
        <w:outlineLvl w:val="1"/>
        <w:rPr>
          <w:rFonts w:eastAsia="Calibri"/>
          <w:b/>
          <w:color w:val="000000"/>
          <w:sz w:val="28"/>
          <w:szCs w:val="28"/>
        </w:rPr>
      </w:pPr>
    </w:p>
    <w:p w:rsidR="00215F97" w:rsidRDefault="00215F97" w:rsidP="00464D75">
      <w:pPr>
        <w:autoSpaceDE w:val="0"/>
        <w:autoSpaceDN w:val="0"/>
        <w:adjustRightInd w:val="0"/>
        <w:jc w:val="right"/>
        <w:outlineLvl w:val="1"/>
        <w:rPr>
          <w:rFonts w:eastAsia="Calibri"/>
          <w:b/>
          <w:color w:val="000000"/>
          <w:sz w:val="28"/>
          <w:szCs w:val="28"/>
        </w:rPr>
      </w:pPr>
    </w:p>
    <w:p w:rsidR="00215F97" w:rsidRDefault="00215F97" w:rsidP="00464D75">
      <w:pPr>
        <w:autoSpaceDE w:val="0"/>
        <w:autoSpaceDN w:val="0"/>
        <w:adjustRightInd w:val="0"/>
        <w:jc w:val="right"/>
        <w:outlineLvl w:val="1"/>
        <w:rPr>
          <w:rFonts w:eastAsia="Calibri"/>
          <w:b/>
          <w:color w:val="000000"/>
          <w:sz w:val="28"/>
          <w:szCs w:val="28"/>
        </w:rPr>
      </w:pPr>
    </w:p>
    <w:p w:rsidR="00215F97" w:rsidRDefault="00215F97" w:rsidP="00464D75">
      <w:pPr>
        <w:autoSpaceDE w:val="0"/>
        <w:autoSpaceDN w:val="0"/>
        <w:adjustRightInd w:val="0"/>
        <w:jc w:val="right"/>
        <w:outlineLvl w:val="1"/>
        <w:rPr>
          <w:rFonts w:eastAsia="Calibri"/>
          <w:b/>
          <w:color w:val="000000"/>
          <w:sz w:val="28"/>
          <w:szCs w:val="28"/>
        </w:rPr>
      </w:pPr>
    </w:p>
    <w:p w:rsidR="00215F97" w:rsidRDefault="00215F97" w:rsidP="00464D75">
      <w:pPr>
        <w:autoSpaceDE w:val="0"/>
        <w:autoSpaceDN w:val="0"/>
        <w:adjustRightInd w:val="0"/>
        <w:jc w:val="right"/>
        <w:outlineLvl w:val="1"/>
        <w:rPr>
          <w:rFonts w:eastAsia="Calibri"/>
          <w:b/>
          <w:color w:val="000000"/>
          <w:sz w:val="28"/>
          <w:szCs w:val="28"/>
        </w:rPr>
      </w:pPr>
    </w:p>
    <w:p w:rsidR="00215F97" w:rsidRDefault="00215F97" w:rsidP="00464D75">
      <w:pPr>
        <w:autoSpaceDE w:val="0"/>
        <w:autoSpaceDN w:val="0"/>
        <w:adjustRightInd w:val="0"/>
        <w:jc w:val="right"/>
        <w:outlineLvl w:val="1"/>
        <w:rPr>
          <w:rFonts w:eastAsia="Calibri"/>
          <w:b/>
          <w:color w:val="000000"/>
          <w:sz w:val="28"/>
          <w:szCs w:val="28"/>
        </w:rPr>
      </w:pPr>
    </w:p>
    <w:p w:rsidR="00215F97" w:rsidRDefault="00215F97" w:rsidP="00464D75">
      <w:pPr>
        <w:autoSpaceDE w:val="0"/>
        <w:autoSpaceDN w:val="0"/>
        <w:adjustRightInd w:val="0"/>
        <w:jc w:val="right"/>
        <w:outlineLvl w:val="1"/>
        <w:rPr>
          <w:rFonts w:eastAsia="Calibri"/>
          <w:b/>
          <w:color w:val="000000"/>
          <w:sz w:val="28"/>
          <w:szCs w:val="28"/>
        </w:rPr>
      </w:pPr>
    </w:p>
    <w:p w:rsidR="00215F97" w:rsidRDefault="00215F97" w:rsidP="00464D75">
      <w:pPr>
        <w:autoSpaceDE w:val="0"/>
        <w:autoSpaceDN w:val="0"/>
        <w:adjustRightInd w:val="0"/>
        <w:jc w:val="right"/>
        <w:outlineLvl w:val="1"/>
        <w:rPr>
          <w:rFonts w:eastAsia="Calibri"/>
          <w:b/>
          <w:color w:val="000000"/>
          <w:sz w:val="28"/>
          <w:szCs w:val="28"/>
        </w:rPr>
      </w:pPr>
    </w:p>
    <w:p w:rsidR="00215F97" w:rsidRDefault="00215F97" w:rsidP="00464D75">
      <w:pPr>
        <w:autoSpaceDE w:val="0"/>
        <w:autoSpaceDN w:val="0"/>
        <w:adjustRightInd w:val="0"/>
        <w:jc w:val="right"/>
        <w:outlineLvl w:val="1"/>
        <w:rPr>
          <w:rFonts w:eastAsia="Calibri"/>
          <w:b/>
          <w:color w:val="000000"/>
          <w:sz w:val="28"/>
          <w:szCs w:val="28"/>
        </w:rPr>
      </w:pPr>
    </w:p>
    <w:p w:rsidR="00215F97" w:rsidRDefault="00215F97" w:rsidP="00464D75">
      <w:pPr>
        <w:autoSpaceDE w:val="0"/>
        <w:autoSpaceDN w:val="0"/>
        <w:adjustRightInd w:val="0"/>
        <w:jc w:val="right"/>
        <w:outlineLvl w:val="1"/>
        <w:rPr>
          <w:rFonts w:eastAsia="Calibri"/>
          <w:b/>
          <w:color w:val="000000"/>
          <w:sz w:val="28"/>
          <w:szCs w:val="28"/>
        </w:rPr>
      </w:pPr>
    </w:p>
    <w:p w:rsidR="00215F97" w:rsidRDefault="00215F97" w:rsidP="00464D75">
      <w:pPr>
        <w:autoSpaceDE w:val="0"/>
        <w:autoSpaceDN w:val="0"/>
        <w:adjustRightInd w:val="0"/>
        <w:jc w:val="right"/>
        <w:outlineLvl w:val="1"/>
        <w:rPr>
          <w:rFonts w:eastAsia="Calibri"/>
          <w:b/>
          <w:color w:val="000000"/>
          <w:sz w:val="28"/>
          <w:szCs w:val="28"/>
        </w:rPr>
      </w:pPr>
    </w:p>
    <w:p w:rsidR="00464D75" w:rsidRPr="00215F97" w:rsidRDefault="00464D75" w:rsidP="001A6676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</w:rPr>
      </w:pPr>
      <w:r w:rsidRPr="00215F97">
        <w:rPr>
          <w:rFonts w:eastAsia="Calibri"/>
          <w:color w:val="000000"/>
          <w:sz w:val="28"/>
          <w:szCs w:val="28"/>
        </w:rPr>
        <w:lastRenderedPageBreak/>
        <w:t>Приложение</w:t>
      </w:r>
      <w:r w:rsidR="001A6676" w:rsidRPr="001A6676">
        <w:rPr>
          <w:rFonts w:eastAsia="Calibri"/>
          <w:color w:val="000000"/>
          <w:sz w:val="28"/>
          <w:szCs w:val="28"/>
        </w:rPr>
        <w:t xml:space="preserve"> </w:t>
      </w:r>
      <w:r w:rsidR="001A6676" w:rsidRPr="00215F97">
        <w:rPr>
          <w:rFonts w:eastAsia="Calibri"/>
          <w:color w:val="000000"/>
          <w:sz w:val="28"/>
          <w:szCs w:val="28"/>
        </w:rPr>
        <w:t>к соглашению</w:t>
      </w:r>
      <w:r w:rsidR="001A6676">
        <w:rPr>
          <w:rFonts w:eastAsia="Calibri"/>
          <w:color w:val="000000"/>
          <w:sz w:val="28"/>
          <w:szCs w:val="28"/>
        </w:rPr>
        <w:t xml:space="preserve"> </w:t>
      </w:r>
    </w:p>
    <w:p w:rsidR="00464D75" w:rsidRPr="00215F97" w:rsidRDefault="00464D75" w:rsidP="00464D75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</w:rPr>
      </w:pPr>
      <w:r w:rsidRPr="00215F97">
        <w:rPr>
          <w:rFonts w:eastAsia="Calibri"/>
          <w:color w:val="000000"/>
          <w:sz w:val="28"/>
          <w:szCs w:val="28"/>
        </w:rPr>
        <w:t>о закреплении прилегающей территории</w:t>
      </w:r>
    </w:p>
    <w:p w:rsidR="00464D75" w:rsidRPr="00215F97" w:rsidRDefault="00464D75" w:rsidP="00464D75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</w:rPr>
      </w:pPr>
      <w:r w:rsidRPr="00215F97">
        <w:rPr>
          <w:rFonts w:eastAsia="Calibri"/>
          <w:color w:val="000000"/>
          <w:sz w:val="28"/>
          <w:szCs w:val="28"/>
        </w:rPr>
        <w:t>в установленных границах</w:t>
      </w:r>
    </w:p>
    <w:p w:rsidR="00464D75" w:rsidRPr="00215F97" w:rsidRDefault="00464D75" w:rsidP="00464D75">
      <w:pPr>
        <w:autoSpaceDE w:val="0"/>
        <w:autoSpaceDN w:val="0"/>
        <w:adjustRightInd w:val="0"/>
        <w:spacing w:after="200"/>
        <w:jc w:val="center"/>
        <w:rPr>
          <w:rFonts w:eastAsia="Calibri"/>
          <w:b/>
          <w:color w:val="000000"/>
          <w:sz w:val="28"/>
          <w:szCs w:val="28"/>
        </w:rPr>
      </w:pPr>
      <w:bookmarkStart w:id="67" w:name="Par77"/>
      <w:bookmarkEnd w:id="67"/>
      <w:r w:rsidRPr="00215F97">
        <w:rPr>
          <w:rFonts w:eastAsia="Calibri"/>
          <w:b/>
          <w:color w:val="000000"/>
          <w:sz w:val="28"/>
          <w:szCs w:val="28"/>
        </w:rPr>
        <w:t xml:space="preserve">КАРТА-СХЕМА </w:t>
      </w:r>
    </w:p>
    <w:p w:rsidR="00464D75" w:rsidRPr="00D06BD7" w:rsidRDefault="00464D75" w:rsidP="00D06BD7">
      <w:pPr>
        <w:autoSpaceDE w:val="0"/>
        <w:autoSpaceDN w:val="0"/>
        <w:adjustRightInd w:val="0"/>
        <w:spacing w:after="200"/>
        <w:jc w:val="center"/>
        <w:rPr>
          <w:rFonts w:eastAsia="Calibri"/>
          <w:b/>
          <w:color w:val="000000"/>
          <w:sz w:val="28"/>
          <w:szCs w:val="28"/>
        </w:rPr>
      </w:pPr>
      <w:r w:rsidRPr="00215F97">
        <w:rPr>
          <w:rFonts w:eastAsia="Calibri"/>
          <w:b/>
          <w:color w:val="000000"/>
          <w:sz w:val="28"/>
          <w:szCs w:val="28"/>
        </w:rPr>
        <w:t>ПРИЛЕГАЮЩЕЙ ТЕРРИТОРИИ</w:t>
      </w:r>
    </w:p>
    <w:p w:rsidR="00464D75" w:rsidRPr="00215F97" w:rsidRDefault="00464D75" w:rsidP="00464D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15F97">
        <w:rPr>
          <w:rFonts w:eastAsia="Calibri"/>
          <w:color w:val="000000"/>
          <w:sz w:val="28"/>
          <w:szCs w:val="28"/>
        </w:rPr>
        <w:t>1. Местоположение прилегающей территории (адрес)</w:t>
      </w:r>
    </w:p>
    <w:p w:rsidR="00464D75" w:rsidRPr="00215F97" w:rsidRDefault="00464D75" w:rsidP="00464D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15F97">
        <w:rPr>
          <w:rFonts w:eastAsia="Calibri"/>
          <w:color w:val="000000"/>
          <w:sz w:val="28"/>
          <w:szCs w:val="28"/>
        </w:rPr>
        <w:t>___________________________________________</w:t>
      </w:r>
      <w:r w:rsidR="00D06BD7">
        <w:rPr>
          <w:rFonts w:eastAsia="Calibri"/>
          <w:color w:val="000000"/>
          <w:sz w:val="28"/>
          <w:szCs w:val="28"/>
        </w:rPr>
        <w:t>_________________________</w:t>
      </w:r>
    </w:p>
    <w:p w:rsidR="00464D75" w:rsidRPr="00215F97" w:rsidRDefault="00464D75" w:rsidP="00464D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464D75" w:rsidRPr="00215F97" w:rsidRDefault="00464D75" w:rsidP="00464D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15F97">
        <w:rPr>
          <w:rFonts w:eastAsia="Calibri"/>
          <w:color w:val="000000"/>
          <w:sz w:val="28"/>
          <w:szCs w:val="28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лице:</w:t>
      </w:r>
    </w:p>
    <w:p w:rsidR="00464D75" w:rsidRPr="00215F97" w:rsidRDefault="00464D75" w:rsidP="00464D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15F97">
        <w:rPr>
          <w:rFonts w:eastAsia="Calibri"/>
          <w:color w:val="000000"/>
          <w:sz w:val="28"/>
          <w:szCs w:val="28"/>
        </w:rPr>
        <w:t>___________________________________________</w:t>
      </w:r>
      <w:r w:rsidR="00D06BD7">
        <w:rPr>
          <w:rFonts w:eastAsia="Calibri"/>
          <w:color w:val="000000"/>
          <w:sz w:val="28"/>
          <w:szCs w:val="28"/>
        </w:rPr>
        <w:t>_________________________</w:t>
      </w:r>
    </w:p>
    <w:p w:rsidR="00464D75" w:rsidRPr="00215F97" w:rsidRDefault="00464D75" w:rsidP="00464D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464D75" w:rsidRPr="00215F97" w:rsidRDefault="00464D75" w:rsidP="00464D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15F97">
        <w:rPr>
          <w:rFonts w:eastAsia="Calibri"/>
          <w:color w:val="000000"/>
          <w:sz w:val="28"/>
          <w:szCs w:val="28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</w:p>
    <w:p w:rsidR="00464D75" w:rsidRPr="00215F97" w:rsidRDefault="00464D75" w:rsidP="00464D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464D75" w:rsidRPr="00215F97" w:rsidRDefault="00464D75" w:rsidP="00464D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15F97">
        <w:rPr>
          <w:rFonts w:eastAsia="Calibri"/>
          <w:color w:val="000000"/>
          <w:sz w:val="28"/>
          <w:szCs w:val="28"/>
        </w:rPr>
        <w:t xml:space="preserve">4. Вид разрешенного использования земельного участка, по отношению к которому устанавливается прилегающая </w:t>
      </w:r>
      <w:r w:rsidR="00B138BA" w:rsidRPr="00215F97">
        <w:rPr>
          <w:rFonts w:eastAsia="Calibri"/>
          <w:color w:val="000000"/>
          <w:sz w:val="28"/>
          <w:szCs w:val="28"/>
        </w:rPr>
        <w:t>территория: _</w:t>
      </w:r>
      <w:r w:rsidRPr="00215F97">
        <w:rPr>
          <w:rFonts w:eastAsia="Calibri"/>
          <w:color w:val="000000"/>
          <w:sz w:val="28"/>
          <w:szCs w:val="28"/>
        </w:rPr>
        <w:t>_________________________________________</w:t>
      </w:r>
    </w:p>
    <w:p w:rsidR="00464D75" w:rsidRPr="00E10C68" w:rsidRDefault="00464D75" w:rsidP="00F44237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E10C68">
        <w:rPr>
          <w:rFonts w:eastAsia="Calibri"/>
          <w:color w:val="000000"/>
        </w:rPr>
        <w:t>(при наличии)</w:t>
      </w:r>
    </w:p>
    <w:p w:rsidR="00464D75" w:rsidRPr="00215F97" w:rsidRDefault="00464D75" w:rsidP="00464D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15F97">
        <w:rPr>
          <w:rFonts w:eastAsia="Calibri"/>
          <w:color w:val="000000"/>
          <w:sz w:val="28"/>
          <w:szCs w:val="28"/>
        </w:rPr>
        <w:t>5. Наличие объектов (в том числе благоустройства), расположенных на прилегающей территории, с их описанием_______________________________________________________</w:t>
      </w:r>
    </w:p>
    <w:p w:rsidR="00464D75" w:rsidRPr="00215F97" w:rsidRDefault="00464D75" w:rsidP="00464D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464D75" w:rsidRPr="00215F97" w:rsidRDefault="00464D75" w:rsidP="00464D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15F97">
        <w:rPr>
          <w:rFonts w:eastAsia="Calibri"/>
          <w:color w:val="000000"/>
          <w:sz w:val="28"/>
          <w:szCs w:val="28"/>
        </w:rPr>
        <w:t xml:space="preserve">6. </w:t>
      </w:r>
      <w:proofErr w:type="gramStart"/>
      <w:r w:rsidRPr="00215F97">
        <w:rPr>
          <w:rFonts w:eastAsia="Calibri"/>
          <w:color w:val="000000"/>
          <w:sz w:val="28"/>
          <w:szCs w:val="28"/>
        </w:rPr>
        <w:t>Площадь озелененной территории (при ее наличии ____кв. м), состав озеленения (при наличии - деревья - ___ шт., газон, цветники - _____ кв. м)</w:t>
      </w:r>
      <w:proofErr w:type="gramEnd"/>
    </w:p>
    <w:p w:rsidR="00464D75" w:rsidRPr="00215F97" w:rsidRDefault="00464D75" w:rsidP="00464D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464D75" w:rsidRPr="00215F97" w:rsidRDefault="00464D75" w:rsidP="00464D75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215F97">
        <w:rPr>
          <w:rFonts w:eastAsia="Calibri"/>
          <w:color w:val="000000"/>
          <w:sz w:val="28"/>
          <w:szCs w:val="28"/>
        </w:rPr>
        <w:t>Графическое описание:</w:t>
      </w:r>
    </w:p>
    <w:p w:rsidR="00464D75" w:rsidRPr="00215F97" w:rsidRDefault="00464D75" w:rsidP="00464D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15F97">
        <w:rPr>
          <w:rFonts w:eastAsia="Calibri"/>
          <w:color w:val="000000"/>
          <w:sz w:val="28"/>
          <w:szCs w:val="28"/>
        </w:rPr>
        <w:t>Схематическое изображение границ здания, строения, сооружения, земельного участка:</w:t>
      </w:r>
    </w:p>
    <w:p w:rsidR="00464D75" w:rsidRPr="00215F97" w:rsidRDefault="00464D75" w:rsidP="00464D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15F97">
        <w:rPr>
          <w:rFonts w:eastAsia="Calibri"/>
          <w:color w:val="000000"/>
          <w:sz w:val="28"/>
          <w:szCs w:val="28"/>
        </w:rPr>
        <w:t>Схематическое изображение границ территории, прилегающей к зданию, строению, сооружению, земельному участку:</w:t>
      </w:r>
    </w:p>
    <w:p w:rsidR="00464D75" w:rsidRPr="00215F97" w:rsidRDefault="00464D75" w:rsidP="00464D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15F97">
        <w:rPr>
          <w:rFonts w:eastAsia="Calibri"/>
          <w:color w:val="000000"/>
          <w:sz w:val="28"/>
          <w:szCs w:val="28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:rsidR="00464D75" w:rsidRPr="00215F97" w:rsidRDefault="00464D75" w:rsidP="00464D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464D75" w:rsidRPr="00215F97" w:rsidRDefault="00464D75" w:rsidP="00464D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15F97">
        <w:rPr>
          <w:rFonts w:eastAsia="Calibri"/>
          <w:color w:val="000000"/>
          <w:sz w:val="28"/>
          <w:szCs w:val="28"/>
        </w:rPr>
        <w:t xml:space="preserve">Гражданин или Организация </w:t>
      </w:r>
      <w:bookmarkStart w:id="68" w:name="_Hlk6841104"/>
      <w:r w:rsidRPr="00215F97">
        <w:rPr>
          <w:rFonts w:eastAsia="Calibri"/>
          <w:color w:val="000000"/>
          <w:sz w:val="28"/>
          <w:szCs w:val="28"/>
        </w:rPr>
        <w:t xml:space="preserve">___________ </w:t>
      </w:r>
      <w:r w:rsidR="00E10C68">
        <w:rPr>
          <w:rFonts w:eastAsia="Calibri"/>
          <w:color w:val="000000"/>
          <w:sz w:val="28"/>
          <w:szCs w:val="28"/>
        </w:rPr>
        <w:t xml:space="preserve">    </w:t>
      </w:r>
      <w:r w:rsidRPr="00215F97">
        <w:rPr>
          <w:rFonts w:eastAsia="Calibri"/>
          <w:color w:val="000000"/>
          <w:sz w:val="28"/>
          <w:szCs w:val="28"/>
        </w:rPr>
        <w:t>______</w:t>
      </w:r>
      <w:r w:rsidR="00D06BD7">
        <w:rPr>
          <w:rFonts w:eastAsia="Calibri"/>
          <w:color w:val="000000"/>
          <w:sz w:val="28"/>
          <w:szCs w:val="28"/>
        </w:rPr>
        <w:t>_____________________</w:t>
      </w:r>
    </w:p>
    <w:p w:rsidR="00464D75" w:rsidRPr="00215F97" w:rsidRDefault="00464D75" w:rsidP="00464D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15F97">
        <w:rPr>
          <w:rFonts w:eastAsia="Calibri"/>
          <w:color w:val="000000"/>
          <w:sz w:val="28"/>
          <w:szCs w:val="28"/>
        </w:rPr>
        <w:t xml:space="preserve">                                                       </w:t>
      </w:r>
      <w:r w:rsidRPr="00E10C68">
        <w:rPr>
          <w:rFonts w:eastAsia="Calibri"/>
          <w:color w:val="000000"/>
        </w:rPr>
        <w:t>(</w:t>
      </w:r>
      <w:r w:rsidR="004035A0" w:rsidRPr="00E10C68">
        <w:rPr>
          <w:rFonts w:eastAsia="Calibri"/>
          <w:color w:val="000000"/>
        </w:rPr>
        <w:t xml:space="preserve">подпись)  </w:t>
      </w:r>
      <w:r w:rsidR="00E10C68">
        <w:rPr>
          <w:rFonts w:eastAsia="Calibri"/>
          <w:color w:val="000000"/>
        </w:rPr>
        <w:t xml:space="preserve">                </w:t>
      </w:r>
      <w:r w:rsidRPr="00E10C68">
        <w:rPr>
          <w:rFonts w:eastAsia="Calibri"/>
          <w:color w:val="000000"/>
        </w:rPr>
        <w:t>(расшифровка подписи</w:t>
      </w:r>
      <w:r w:rsidRPr="00215F97">
        <w:rPr>
          <w:rFonts w:eastAsia="Calibri"/>
          <w:color w:val="000000"/>
          <w:sz w:val="28"/>
          <w:szCs w:val="28"/>
        </w:rPr>
        <w:t>)</w:t>
      </w:r>
    </w:p>
    <w:p w:rsidR="00464D75" w:rsidRPr="00215F97" w:rsidRDefault="00464D75" w:rsidP="00464D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bookmarkStart w:id="69" w:name="_Hlk6841184"/>
      <w:bookmarkEnd w:id="68"/>
      <w:r w:rsidRPr="00215F97">
        <w:rPr>
          <w:rFonts w:eastAsia="Calibri"/>
          <w:color w:val="000000"/>
          <w:sz w:val="28"/>
          <w:szCs w:val="28"/>
        </w:rPr>
        <w:t>М.П.</w:t>
      </w:r>
    </w:p>
    <w:bookmarkEnd w:id="69"/>
    <w:p w:rsidR="00464D75" w:rsidRPr="00E10C68" w:rsidRDefault="00464D75" w:rsidP="00464D75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E10C68">
        <w:rPr>
          <w:rFonts w:eastAsia="Calibri"/>
          <w:color w:val="000000"/>
        </w:rPr>
        <w:t>(для юридических лиц и индивидуальных предпринимателей)</w:t>
      </w:r>
    </w:p>
    <w:p w:rsidR="00464D75" w:rsidRPr="00215F97" w:rsidRDefault="00464D75" w:rsidP="00464D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464D75" w:rsidRPr="00215F97" w:rsidRDefault="00464D75" w:rsidP="00464D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15F97">
        <w:rPr>
          <w:rFonts w:eastAsia="Calibri"/>
          <w:color w:val="000000"/>
          <w:sz w:val="28"/>
          <w:szCs w:val="28"/>
        </w:rPr>
        <w:t>Администрация</w:t>
      </w:r>
    </w:p>
    <w:p w:rsidR="00464D75" w:rsidRPr="00E10C68" w:rsidRDefault="00464D75" w:rsidP="00464D75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E10C68">
        <w:rPr>
          <w:rFonts w:eastAsia="Calibri"/>
          <w:color w:val="000000"/>
        </w:rPr>
        <w:t>(наименование должности лица, подписывающего карту-схему)</w:t>
      </w:r>
    </w:p>
    <w:p w:rsidR="00464D75" w:rsidRPr="00215F97" w:rsidRDefault="00464D75" w:rsidP="00464D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15F97">
        <w:rPr>
          <w:rFonts w:eastAsia="Calibri"/>
          <w:color w:val="000000"/>
          <w:sz w:val="28"/>
          <w:szCs w:val="28"/>
        </w:rPr>
        <w:t>______________</w:t>
      </w:r>
      <w:r w:rsidR="00D06BD7">
        <w:rPr>
          <w:rFonts w:eastAsia="Calibri"/>
          <w:color w:val="000000"/>
          <w:sz w:val="28"/>
          <w:szCs w:val="28"/>
        </w:rPr>
        <w:t xml:space="preserve">____ </w:t>
      </w:r>
      <w:r w:rsidR="00E10C68">
        <w:rPr>
          <w:rFonts w:eastAsia="Calibri"/>
          <w:color w:val="000000"/>
          <w:sz w:val="28"/>
          <w:szCs w:val="28"/>
        </w:rPr>
        <w:t xml:space="preserve">            </w:t>
      </w:r>
      <w:r w:rsidR="00D06BD7">
        <w:rPr>
          <w:rFonts w:eastAsia="Calibri"/>
          <w:color w:val="000000"/>
          <w:sz w:val="28"/>
          <w:szCs w:val="28"/>
        </w:rPr>
        <w:t>____</w:t>
      </w:r>
      <w:r w:rsidR="00E10C68">
        <w:rPr>
          <w:rFonts w:eastAsia="Calibri"/>
          <w:color w:val="000000"/>
          <w:sz w:val="28"/>
          <w:szCs w:val="28"/>
        </w:rPr>
        <w:t>_______________</w:t>
      </w:r>
      <w:r w:rsidR="00D06BD7">
        <w:rPr>
          <w:rFonts w:eastAsia="Calibri"/>
          <w:color w:val="000000"/>
          <w:sz w:val="28"/>
          <w:szCs w:val="28"/>
        </w:rPr>
        <w:t>____________</w:t>
      </w:r>
    </w:p>
    <w:p w:rsidR="00464D75" w:rsidRPr="00E10C68" w:rsidRDefault="00E10C68" w:rsidP="00464D75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  <w:sz w:val="28"/>
          <w:szCs w:val="28"/>
        </w:rPr>
        <w:t xml:space="preserve">              </w:t>
      </w:r>
      <w:r w:rsidR="00464D75" w:rsidRPr="00215F97">
        <w:rPr>
          <w:rFonts w:eastAsia="Calibri"/>
          <w:color w:val="000000"/>
          <w:sz w:val="28"/>
          <w:szCs w:val="28"/>
        </w:rPr>
        <w:t>(</w:t>
      </w:r>
      <w:r w:rsidR="00464D75" w:rsidRPr="00E10C68">
        <w:rPr>
          <w:rFonts w:eastAsia="Calibri"/>
          <w:color w:val="000000"/>
        </w:rPr>
        <w:t xml:space="preserve">подпись)                           </w:t>
      </w:r>
      <w:r>
        <w:rPr>
          <w:rFonts w:eastAsia="Calibri"/>
          <w:color w:val="000000"/>
        </w:rPr>
        <w:t xml:space="preserve">               </w:t>
      </w:r>
      <w:r w:rsidR="00464D75" w:rsidRPr="00E10C68">
        <w:rPr>
          <w:rFonts w:eastAsia="Calibri"/>
          <w:color w:val="000000"/>
        </w:rPr>
        <w:t>(расшифровка подписи)</w:t>
      </w:r>
    </w:p>
    <w:p w:rsidR="00D06BD7" w:rsidRDefault="00D06BD7" w:rsidP="00D06BD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М.П.</w:t>
      </w:r>
    </w:p>
    <w:p w:rsidR="001A6676" w:rsidRDefault="001A6676" w:rsidP="00D06BD7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ru-RU"/>
        </w:rPr>
      </w:pPr>
    </w:p>
    <w:p w:rsidR="001A6676" w:rsidRDefault="001A6676" w:rsidP="00D06BD7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ru-RU"/>
        </w:rPr>
      </w:pPr>
    </w:p>
    <w:p w:rsidR="00464D75" w:rsidRPr="00D06BD7" w:rsidRDefault="00464D75" w:rsidP="00D06BD7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</w:rPr>
      </w:pPr>
      <w:r w:rsidRPr="00215F97">
        <w:rPr>
          <w:color w:val="000000"/>
          <w:sz w:val="28"/>
          <w:szCs w:val="28"/>
          <w:lang w:eastAsia="ru-RU"/>
        </w:rPr>
        <w:lastRenderedPageBreak/>
        <w:t>Приложение 2</w:t>
      </w:r>
    </w:p>
    <w:p w:rsidR="00464D75" w:rsidRPr="00215F97" w:rsidRDefault="00464D75" w:rsidP="00464D75">
      <w:pPr>
        <w:jc w:val="right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к Правилам благоустройства</w:t>
      </w:r>
    </w:p>
    <w:p w:rsidR="00464D75" w:rsidRPr="00215F97" w:rsidRDefault="00464D75" w:rsidP="00464D75">
      <w:pPr>
        <w:ind w:left="5103"/>
        <w:jc w:val="right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территории </w:t>
      </w:r>
      <w:r w:rsidR="00E41F3A">
        <w:rPr>
          <w:bCs/>
          <w:color w:val="000000"/>
          <w:sz w:val="28"/>
          <w:szCs w:val="28"/>
          <w:lang w:eastAsia="ru-RU"/>
        </w:rPr>
        <w:t>Пролетарского</w:t>
      </w:r>
      <w:r w:rsidRPr="00215F97">
        <w:rPr>
          <w:color w:val="000000"/>
          <w:sz w:val="28"/>
          <w:szCs w:val="28"/>
          <w:lang w:eastAsia="ru-RU"/>
        </w:rPr>
        <w:t xml:space="preserve"> сельского поселения, утвержденным решением Собрания Депутатов </w:t>
      </w:r>
      <w:r w:rsidR="00E41F3A">
        <w:rPr>
          <w:bCs/>
          <w:color w:val="000000"/>
          <w:sz w:val="28"/>
          <w:szCs w:val="28"/>
          <w:lang w:eastAsia="ru-RU"/>
        </w:rPr>
        <w:t>Пролетарского</w:t>
      </w:r>
      <w:r w:rsidRPr="00215F97">
        <w:rPr>
          <w:color w:val="000000"/>
          <w:sz w:val="28"/>
          <w:szCs w:val="28"/>
          <w:lang w:eastAsia="ru-RU"/>
        </w:rPr>
        <w:t xml:space="preserve"> сельского поселения</w:t>
      </w:r>
    </w:p>
    <w:p w:rsidR="00464D75" w:rsidRPr="00215F97" w:rsidRDefault="00464D75" w:rsidP="00464D75">
      <w:pPr>
        <w:ind w:left="5103"/>
        <w:jc w:val="right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от</w:t>
      </w:r>
      <w:r w:rsidR="00D06BD7">
        <w:rPr>
          <w:color w:val="000000"/>
          <w:sz w:val="28"/>
          <w:szCs w:val="28"/>
          <w:lang w:eastAsia="ru-RU"/>
        </w:rPr>
        <w:t xml:space="preserve"> </w:t>
      </w:r>
      <w:r w:rsidR="001A6676">
        <w:rPr>
          <w:color w:val="000000"/>
          <w:sz w:val="28"/>
          <w:szCs w:val="28"/>
          <w:lang w:eastAsia="ru-RU"/>
        </w:rPr>
        <w:t>31.03.2025г.</w:t>
      </w:r>
      <w:r w:rsidRPr="00215F97">
        <w:rPr>
          <w:color w:val="000000"/>
          <w:sz w:val="28"/>
          <w:szCs w:val="28"/>
          <w:lang w:eastAsia="ru-RU"/>
        </w:rPr>
        <w:t xml:space="preserve">  №</w:t>
      </w:r>
      <w:r w:rsidR="001A6676">
        <w:rPr>
          <w:color w:val="000000"/>
          <w:sz w:val="28"/>
          <w:szCs w:val="28"/>
          <w:lang w:eastAsia="ru-RU"/>
        </w:rPr>
        <w:t>116</w:t>
      </w:r>
    </w:p>
    <w:p w:rsidR="00464D75" w:rsidRPr="00215F97" w:rsidRDefault="00464D75" w:rsidP="00464D75">
      <w:pPr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D06BD7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Руководителю уполномоченного органа местного самоуправления</w:t>
      </w:r>
    </w:p>
    <w:p w:rsidR="00464D75" w:rsidRPr="00215F97" w:rsidRDefault="00464D75" w:rsidP="00D06BD7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64D75" w:rsidRPr="00215F97" w:rsidRDefault="00464D75" w:rsidP="00D06BD7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наименование руководителя и уполномоченного органа</w:t>
      </w:r>
    </w:p>
    <w:p w:rsidR="00464D75" w:rsidRPr="00215F97" w:rsidRDefault="00464D75" w:rsidP="00D06BD7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464D75" w:rsidRPr="00215F97" w:rsidRDefault="00464D75" w:rsidP="00D06BD7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наименование юридического лица с указанием организационно-правовой формы,</w:t>
      </w:r>
    </w:p>
    <w:p w:rsidR="00464D75" w:rsidRPr="00215F97" w:rsidRDefault="00464D75" w:rsidP="00D06BD7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464D75" w:rsidRPr="00215F97" w:rsidRDefault="00464D75" w:rsidP="00D06BD7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место нахождения, ИНН – для юридических лиц,</w:t>
      </w:r>
    </w:p>
    <w:p w:rsidR="00464D75" w:rsidRPr="00215F97" w:rsidRDefault="00464D75" w:rsidP="00D06BD7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464D75" w:rsidRPr="00215F97" w:rsidRDefault="00464D75" w:rsidP="00D06BD7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ФИО, адрес регистрации (места жительства),</w:t>
      </w:r>
    </w:p>
    <w:p w:rsidR="00464D75" w:rsidRPr="00215F97" w:rsidRDefault="00464D75" w:rsidP="00D06BD7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464D75" w:rsidRPr="00215F97" w:rsidRDefault="00464D75" w:rsidP="00D06BD7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реквизиты документа, удостоверяющего личность – для физических лиц</w:t>
      </w:r>
    </w:p>
    <w:p w:rsidR="00464D75" w:rsidRPr="00215F97" w:rsidRDefault="00464D75" w:rsidP="00D06BD7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464D75" w:rsidRPr="00215F97" w:rsidRDefault="00464D75" w:rsidP="00D06BD7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ФИО</w:t>
      </w:r>
      <w:proofErr w:type="gramStart"/>
      <w:r w:rsidRPr="00215F97">
        <w:rPr>
          <w:color w:val="000000"/>
          <w:sz w:val="28"/>
          <w:szCs w:val="28"/>
          <w:lang w:eastAsia="ru-RU"/>
        </w:rPr>
        <w:t>.р</w:t>
      </w:r>
      <w:proofErr w:type="gramEnd"/>
      <w:r w:rsidRPr="00215F97">
        <w:rPr>
          <w:color w:val="000000"/>
          <w:sz w:val="28"/>
          <w:szCs w:val="28"/>
          <w:lang w:eastAsia="ru-RU"/>
        </w:rPr>
        <w:t>еквизиты документа, подтверждающего</w:t>
      </w:r>
    </w:p>
    <w:p w:rsidR="00464D75" w:rsidRPr="00215F97" w:rsidRDefault="00464D75" w:rsidP="00D06BD7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464D75" w:rsidRPr="00215F97" w:rsidRDefault="00464D75" w:rsidP="00D06BD7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полномочия - для представителей заявителя,</w:t>
      </w:r>
    </w:p>
    <w:p w:rsidR="00464D75" w:rsidRPr="00215F97" w:rsidRDefault="00464D75" w:rsidP="00D06BD7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464D75" w:rsidRPr="00215F97" w:rsidRDefault="00464D75" w:rsidP="00D06BD7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почтовый адрес, адрес электронной почты, номер телефона</w:t>
      </w:r>
    </w:p>
    <w:p w:rsidR="00464D75" w:rsidRPr="00215F97" w:rsidRDefault="00464D75" w:rsidP="00D06BD7">
      <w:pPr>
        <w:jc w:val="both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jc w:val="center"/>
        <w:rPr>
          <w:color w:val="000000"/>
          <w:sz w:val="28"/>
          <w:szCs w:val="28"/>
          <w:lang w:eastAsia="ru-RU"/>
        </w:rPr>
      </w:pPr>
      <w:r w:rsidRPr="00215F97">
        <w:rPr>
          <w:b/>
          <w:bCs/>
          <w:color w:val="000000"/>
          <w:sz w:val="28"/>
          <w:szCs w:val="28"/>
          <w:lang w:eastAsia="ru-RU"/>
        </w:rPr>
        <w:t>Уведомление</w:t>
      </w:r>
      <w:r w:rsidRPr="00215F97">
        <w:rPr>
          <w:b/>
          <w:bCs/>
          <w:color w:val="000000"/>
          <w:sz w:val="28"/>
          <w:szCs w:val="28"/>
          <w:lang w:eastAsia="ru-RU"/>
        </w:rPr>
        <w:br/>
        <w:t>о проведении земляных работ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Настоящим уведомляю о необходимости проведения земляных работ на земельном участке по адресу: _______________________________________________________________</w:t>
      </w:r>
    </w:p>
    <w:p w:rsidR="00464D75" w:rsidRPr="00E10C68" w:rsidRDefault="00464D75" w:rsidP="00464D75">
      <w:pPr>
        <w:ind w:firstLine="567"/>
        <w:jc w:val="center"/>
        <w:rPr>
          <w:color w:val="000000"/>
          <w:lang w:eastAsia="ru-RU"/>
        </w:rPr>
      </w:pPr>
      <w:proofErr w:type="gramStart"/>
      <w:r w:rsidRPr="00E10C68">
        <w:rPr>
          <w:color w:val="000000"/>
          <w:lang w:eastAsia="ru-RU"/>
        </w:rPr>
        <w:t>(наименование населённого пункта, улицы, номер участка, указывается</w:t>
      </w:r>
      <w:proofErr w:type="gramEnd"/>
    </w:p>
    <w:p w:rsidR="00464D75" w:rsidRPr="00E10C68" w:rsidRDefault="00464D75" w:rsidP="00464D75">
      <w:pPr>
        <w:ind w:firstLine="567"/>
        <w:jc w:val="center"/>
        <w:rPr>
          <w:color w:val="000000"/>
          <w:lang w:eastAsia="ru-RU"/>
        </w:rPr>
      </w:pPr>
      <w:r w:rsidRPr="00E10C68">
        <w:rPr>
          <w:color w:val="000000"/>
          <w:lang w:eastAsia="ru-RU"/>
        </w:rPr>
        <w:t>в том числе кадастровый номер земельного участка, если он имеется)</w:t>
      </w:r>
    </w:p>
    <w:p w:rsidR="00464D75" w:rsidRPr="00E10C68" w:rsidRDefault="00464D75" w:rsidP="00464D75">
      <w:pPr>
        <w:ind w:firstLine="567"/>
        <w:jc w:val="both"/>
        <w:rPr>
          <w:color w:val="000000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Необходимость проведения земляных работ обусловлена аварией__________________________________________________________________________________________________________________________________</w:t>
      </w:r>
      <w:r w:rsidR="00E10C68" w:rsidRPr="00215F97">
        <w:rPr>
          <w:color w:val="000000"/>
          <w:sz w:val="28"/>
          <w:szCs w:val="28"/>
          <w:lang w:eastAsia="ru-RU"/>
        </w:rPr>
        <w:t xml:space="preserve"> </w:t>
      </w:r>
      <w:r w:rsidRPr="00215F97">
        <w:rPr>
          <w:color w:val="000000"/>
          <w:sz w:val="28"/>
          <w:szCs w:val="28"/>
          <w:lang w:eastAsia="ru-RU"/>
        </w:rPr>
        <w:t>(</w:t>
      </w:r>
      <w:r w:rsidRPr="00E10C68">
        <w:rPr>
          <w:color w:val="000000"/>
          <w:lang w:eastAsia="ru-RU"/>
        </w:rPr>
        <w:t>указывается фактически произошедшее повреждение (уничтожение) имущества в результате произошедшей аварии).</w:t>
      </w:r>
    </w:p>
    <w:p w:rsidR="00E10C68" w:rsidRDefault="00E10C68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Представляю график планируемого проведения земляных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4483"/>
        <w:gridCol w:w="4848"/>
      </w:tblGrid>
      <w:tr w:rsidR="00464D75" w:rsidRPr="00215F97" w:rsidTr="00DF5188">
        <w:tc>
          <w:tcPr>
            <w:tcW w:w="445" w:type="dxa"/>
            <w:shd w:val="clear" w:color="auto" w:fill="auto"/>
          </w:tcPr>
          <w:p w:rsidR="00464D75" w:rsidRPr="00215F97" w:rsidRDefault="00464D75" w:rsidP="00DF5188">
            <w:pPr>
              <w:jc w:val="center"/>
              <w:rPr>
                <w:color w:val="000000"/>
                <w:sz w:val="28"/>
                <w:szCs w:val="28"/>
              </w:rPr>
            </w:pPr>
            <w:r w:rsidRPr="00215F9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83" w:type="dxa"/>
            <w:shd w:val="clear" w:color="auto" w:fill="auto"/>
          </w:tcPr>
          <w:p w:rsidR="00464D75" w:rsidRPr="00215F97" w:rsidRDefault="00464D75" w:rsidP="00DF5188">
            <w:pPr>
              <w:jc w:val="center"/>
              <w:rPr>
                <w:color w:val="000000"/>
                <w:sz w:val="28"/>
                <w:szCs w:val="28"/>
              </w:rPr>
            </w:pPr>
            <w:r w:rsidRPr="00215F97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4848" w:type="dxa"/>
            <w:shd w:val="clear" w:color="auto" w:fill="auto"/>
          </w:tcPr>
          <w:p w:rsidR="00464D75" w:rsidRPr="00215F97" w:rsidRDefault="00464D75" w:rsidP="00DF5188">
            <w:pPr>
              <w:jc w:val="center"/>
              <w:rPr>
                <w:color w:val="000000"/>
                <w:sz w:val="28"/>
                <w:szCs w:val="28"/>
              </w:rPr>
            </w:pPr>
            <w:r w:rsidRPr="00215F97">
              <w:rPr>
                <w:color w:val="000000"/>
                <w:sz w:val="28"/>
                <w:szCs w:val="28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464D75" w:rsidRPr="00215F97" w:rsidTr="00DF5188">
        <w:tc>
          <w:tcPr>
            <w:tcW w:w="445" w:type="dxa"/>
            <w:shd w:val="clear" w:color="auto" w:fill="auto"/>
          </w:tcPr>
          <w:p w:rsidR="00464D75" w:rsidRPr="00215F97" w:rsidRDefault="00464D75" w:rsidP="00DF51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83" w:type="dxa"/>
            <w:shd w:val="clear" w:color="auto" w:fill="auto"/>
          </w:tcPr>
          <w:p w:rsidR="00464D75" w:rsidRPr="00215F97" w:rsidRDefault="00464D75" w:rsidP="00DF51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</w:tcPr>
          <w:p w:rsidR="00464D75" w:rsidRPr="00215F97" w:rsidRDefault="00464D75" w:rsidP="00DF51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4D75" w:rsidRPr="00215F97" w:rsidTr="00DF5188">
        <w:tc>
          <w:tcPr>
            <w:tcW w:w="445" w:type="dxa"/>
            <w:shd w:val="clear" w:color="auto" w:fill="auto"/>
          </w:tcPr>
          <w:p w:rsidR="00464D75" w:rsidRPr="00215F97" w:rsidRDefault="00464D75" w:rsidP="00DF51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83" w:type="dxa"/>
            <w:shd w:val="clear" w:color="auto" w:fill="auto"/>
          </w:tcPr>
          <w:p w:rsidR="00464D75" w:rsidRPr="00215F97" w:rsidRDefault="00464D75" w:rsidP="00DF51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</w:tcPr>
          <w:p w:rsidR="00464D75" w:rsidRPr="00215F97" w:rsidRDefault="00464D75" w:rsidP="00DF51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lastRenderedPageBreak/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:rsidR="00464D75" w:rsidRPr="00215F97" w:rsidRDefault="00464D75" w:rsidP="00464D75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9" w:history="1">
        <w:r w:rsidRPr="00215F97">
          <w:rPr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215F97">
        <w:rPr>
          <w:color w:val="000000"/>
          <w:sz w:val="28"/>
          <w:szCs w:val="28"/>
          <w:lang w:eastAsia="ru-RU"/>
        </w:rPr>
        <w:t xml:space="preserve"> Российской Федерации о персональных данных.</w:t>
      </w:r>
    </w:p>
    <w:p w:rsidR="00464D75" w:rsidRPr="00215F97" w:rsidRDefault="00464D75" w:rsidP="00464D75">
      <w:pPr>
        <w:rPr>
          <w:color w:val="000000"/>
          <w:sz w:val="28"/>
          <w:szCs w:val="28"/>
          <w:lang w:eastAsia="ru-RU"/>
        </w:rPr>
      </w:pPr>
      <w:bookmarkStart w:id="70" w:name="_Hlk10815552"/>
      <w:r w:rsidRPr="00215F97">
        <w:rPr>
          <w:color w:val="000000"/>
          <w:sz w:val="28"/>
          <w:szCs w:val="28"/>
          <w:lang w:eastAsia="ru-RU"/>
        </w:rPr>
        <w:t>_</w:t>
      </w:r>
      <w:r w:rsidR="00215F97">
        <w:rPr>
          <w:color w:val="000000"/>
          <w:sz w:val="28"/>
          <w:szCs w:val="28"/>
          <w:lang w:eastAsia="ru-RU"/>
        </w:rPr>
        <w:t>______</w:t>
      </w:r>
      <w:r w:rsidR="00D06BD7">
        <w:rPr>
          <w:color w:val="000000"/>
          <w:sz w:val="28"/>
          <w:szCs w:val="28"/>
          <w:lang w:eastAsia="ru-RU"/>
        </w:rPr>
        <w:t>__</w:t>
      </w:r>
      <w:r w:rsidRPr="00215F97">
        <w:rPr>
          <w:color w:val="000000"/>
          <w:sz w:val="28"/>
          <w:szCs w:val="28"/>
          <w:lang w:eastAsia="ru-RU"/>
        </w:rPr>
        <w:t xml:space="preserve">             _____________________________________________________</w:t>
      </w:r>
    </w:p>
    <w:p w:rsidR="00464D75" w:rsidRPr="00E10C68" w:rsidRDefault="00464D75" w:rsidP="00464D75">
      <w:pPr>
        <w:jc w:val="both"/>
        <w:rPr>
          <w:color w:val="000000"/>
          <w:lang w:eastAsia="ru-RU"/>
        </w:rPr>
      </w:pPr>
      <w:r w:rsidRPr="00E10C68">
        <w:rPr>
          <w:color w:val="000000"/>
          <w:lang w:eastAsia="ru-RU"/>
        </w:rPr>
        <w:t xml:space="preserve">  </w:t>
      </w:r>
      <w:r w:rsidR="00E10C68">
        <w:rPr>
          <w:color w:val="000000"/>
          <w:lang w:eastAsia="ru-RU"/>
        </w:rPr>
        <w:t xml:space="preserve"> </w:t>
      </w:r>
      <w:r w:rsidRPr="00E10C68">
        <w:rPr>
          <w:color w:val="000000"/>
          <w:lang w:eastAsia="ru-RU"/>
        </w:rPr>
        <w:t xml:space="preserve">  (подпись)   </w:t>
      </w:r>
      <w:r w:rsidR="00E10C68">
        <w:rPr>
          <w:color w:val="000000"/>
          <w:lang w:eastAsia="ru-RU"/>
        </w:rPr>
        <w:t xml:space="preserve">              </w:t>
      </w:r>
      <w:r w:rsidRPr="00E10C68">
        <w:rPr>
          <w:color w:val="000000"/>
          <w:lang w:eastAsia="ru-RU"/>
        </w:rPr>
        <w:t xml:space="preserve"> </w:t>
      </w:r>
      <w:r w:rsidR="00E10C68">
        <w:rPr>
          <w:color w:val="000000"/>
          <w:lang w:eastAsia="ru-RU"/>
        </w:rPr>
        <w:t xml:space="preserve">  </w:t>
      </w:r>
      <w:r w:rsidRPr="00E10C68">
        <w:rPr>
          <w:color w:val="000000"/>
          <w:lang w:eastAsia="ru-RU"/>
        </w:rPr>
        <w:t xml:space="preserve">  (фамилия, имя и (при наличии) отчество подписавшего лица)         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i/>
          <w:color w:val="000000"/>
          <w:sz w:val="28"/>
          <w:szCs w:val="28"/>
          <w:lang w:eastAsia="ru-RU"/>
        </w:rPr>
        <w:t xml:space="preserve">М.П.                                                </w:t>
      </w:r>
      <w:r w:rsidRPr="00215F97">
        <w:rPr>
          <w:color w:val="000000"/>
          <w:sz w:val="28"/>
          <w:szCs w:val="28"/>
          <w:lang w:eastAsia="ru-RU"/>
        </w:rPr>
        <w:t xml:space="preserve">  __________________________________________________</w:t>
      </w:r>
      <w:r w:rsidR="00D06BD7">
        <w:rPr>
          <w:color w:val="000000"/>
          <w:sz w:val="28"/>
          <w:szCs w:val="28"/>
          <w:lang w:eastAsia="ru-RU"/>
        </w:rPr>
        <w:t>__________________</w:t>
      </w:r>
      <w:r w:rsidRPr="00215F97">
        <w:rPr>
          <w:color w:val="000000"/>
          <w:sz w:val="28"/>
          <w:szCs w:val="28"/>
          <w:lang w:eastAsia="ru-RU"/>
        </w:rPr>
        <w:t xml:space="preserve">                                                                    наименование должности подписавшего лица, либоуказание на то, что подписавшее лиц</w:t>
      </w:r>
      <w:proofErr w:type="gramStart"/>
      <w:r w:rsidRPr="00215F97">
        <w:rPr>
          <w:color w:val="000000"/>
          <w:sz w:val="28"/>
          <w:szCs w:val="28"/>
          <w:lang w:eastAsia="ru-RU"/>
        </w:rPr>
        <w:t>о(</w:t>
      </w:r>
      <w:proofErr w:type="gramEnd"/>
      <w:r w:rsidRPr="00215F97">
        <w:rPr>
          <w:color w:val="000000"/>
          <w:sz w:val="28"/>
          <w:szCs w:val="28"/>
          <w:lang w:eastAsia="ru-RU"/>
        </w:rPr>
        <w:t>для юридических    лиц, при наличии)    является представителем по доверенности</w:t>
      </w:r>
      <w:bookmarkStart w:id="71" w:name="sub_10001"/>
      <w:bookmarkStart w:id="72" w:name="sub_20000"/>
      <w:bookmarkEnd w:id="70"/>
      <w:bookmarkEnd w:id="71"/>
      <w:bookmarkEnd w:id="72"/>
      <w:r w:rsidRPr="00215F97">
        <w:rPr>
          <w:color w:val="000000"/>
          <w:sz w:val="28"/>
          <w:szCs w:val="28"/>
          <w:lang w:eastAsia="ru-RU"/>
        </w:rPr>
        <w:t>.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B138BA" w:rsidRDefault="00B138BA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215F97" w:rsidRDefault="00215F97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215F97" w:rsidRDefault="00215F97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215F97" w:rsidRDefault="00215F97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215F97" w:rsidRDefault="00215F97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215F97" w:rsidRDefault="00215F97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215F97" w:rsidRDefault="00215F97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215F97" w:rsidRDefault="00215F97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215F97" w:rsidRDefault="00215F97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215F97" w:rsidRDefault="00215F97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215F97" w:rsidRDefault="00215F97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215F97" w:rsidRDefault="00215F97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215F97" w:rsidRDefault="00215F97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215F97" w:rsidRDefault="00215F97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215F97" w:rsidRDefault="00215F97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215F97" w:rsidRDefault="00215F97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215F97" w:rsidRDefault="00215F97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215F97" w:rsidRDefault="00215F97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215F97" w:rsidRDefault="00215F97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215F97" w:rsidRDefault="00215F97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215F97" w:rsidRDefault="00215F97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215F97" w:rsidRDefault="00215F97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B138BA" w:rsidRPr="00215F97" w:rsidRDefault="00B138BA" w:rsidP="00FE1C8F">
      <w:pPr>
        <w:rPr>
          <w:color w:val="000000"/>
          <w:sz w:val="28"/>
          <w:szCs w:val="28"/>
          <w:lang w:eastAsia="ru-RU"/>
        </w:rPr>
      </w:pPr>
    </w:p>
    <w:p w:rsidR="00B138BA" w:rsidRDefault="00B138BA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E815C8" w:rsidRDefault="00E815C8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E815C8" w:rsidRDefault="00E815C8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E815C8" w:rsidRDefault="00E815C8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E815C8" w:rsidRDefault="00E815C8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E815C8" w:rsidRPr="00215F97" w:rsidRDefault="00E815C8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CF0621" w:rsidRDefault="00CF0621" w:rsidP="00FE1C8F">
      <w:pPr>
        <w:jc w:val="right"/>
        <w:rPr>
          <w:color w:val="000000"/>
          <w:sz w:val="28"/>
          <w:szCs w:val="28"/>
          <w:lang w:eastAsia="ru-RU"/>
        </w:rPr>
      </w:pPr>
    </w:p>
    <w:p w:rsidR="00464D75" w:rsidRPr="00215F97" w:rsidRDefault="001A6676" w:rsidP="001A6676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</w:t>
      </w:r>
      <w:r w:rsidR="00464D75" w:rsidRPr="00215F97">
        <w:rPr>
          <w:color w:val="000000"/>
          <w:sz w:val="28"/>
          <w:szCs w:val="28"/>
          <w:lang w:eastAsia="ru-RU"/>
        </w:rPr>
        <w:t>Приложение 3</w:t>
      </w:r>
    </w:p>
    <w:p w:rsidR="00464D75" w:rsidRPr="00215F97" w:rsidRDefault="00464D75" w:rsidP="00FE1C8F">
      <w:pPr>
        <w:jc w:val="right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к Правилам благоустройства</w:t>
      </w:r>
    </w:p>
    <w:p w:rsidR="00464D75" w:rsidRPr="00215F97" w:rsidRDefault="00464D75" w:rsidP="00FE1C8F">
      <w:pPr>
        <w:ind w:left="5103"/>
        <w:jc w:val="right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территории </w:t>
      </w:r>
      <w:r w:rsidR="00E41F3A">
        <w:rPr>
          <w:bCs/>
          <w:color w:val="000000"/>
          <w:sz w:val="28"/>
          <w:szCs w:val="28"/>
          <w:lang w:eastAsia="ru-RU"/>
        </w:rPr>
        <w:t>Пролетарского</w:t>
      </w:r>
      <w:r w:rsidRPr="00215F97">
        <w:rPr>
          <w:color w:val="000000"/>
          <w:sz w:val="28"/>
          <w:szCs w:val="28"/>
          <w:lang w:eastAsia="ru-RU"/>
        </w:rPr>
        <w:t xml:space="preserve"> сельского поселения, утвержденным решением Собрания Депутатов </w:t>
      </w:r>
      <w:r w:rsidR="00E41F3A">
        <w:rPr>
          <w:bCs/>
          <w:color w:val="000000"/>
          <w:sz w:val="28"/>
          <w:szCs w:val="28"/>
          <w:lang w:eastAsia="ru-RU"/>
        </w:rPr>
        <w:t>Пролетарского</w:t>
      </w:r>
      <w:r w:rsidRPr="00215F97">
        <w:rPr>
          <w:color w:val="000000"/>
          <w:sz w:val="28"/>
          <w:szCs w:val="28"/>
          <w:lang w:eastAsia="ru-RU"/>
        </w:rPr>
        <w:t xml:space="preserve"> сельского поселения</w:t>
      </w:r>
    </w:p>
    <w:p w:rsidR="00464D75" w:rsidRPr="001A6676" w:rsidRDefault="00464D75" w:rsidP="001A6676">
      <w:pPr>
        <w:ind w:left="5103"/>
        <w:jc w:val="right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от </w:t>
      </w:r>
      <w:r w:rsidR="001A6676">
        <w:rPr>
          <w:color w:val="000000"/>
          <w:sz w:val="28"/>
          <w:szCs w:val="28"/>
          <w:lang w:eastAsia="ru-RU"/>
        </w:rPr>
        <w:t>31.03.2025г.</w:t>
      </w:r>
      <w:r w:rsidRPr="00215F97">
        <w:rPr>
          <w:color w:val="000000"/>
          <w:sz w:val="28"/>
          <w:szCs w:val="28"/>
          <w:lang w:eastAsia="ru-RU"/>
        </w:rPr>
        <w:t xml:space="preserve"> № </w:t>
      </w:r>
      <w:r w:rsidR="001A6676">
        <w:rPr>
          <w:color w:val="000000"/>
          <w:sz w:val="28"/>
          <w:szCs w:val="28"/>
          <w:lang w:eastAsia="ru-RU"/>
        </w:rPr>
        <w:t>116</w:t>
      </w:r>
    </w:p>
    <w:p w:rsidR="00464D75" w:rsidRPr="00215F97" w:rsidRDefault="00464D75" w:rsidP="00FE1C8F">
      <w:pPr>
        <w:tabs>
          <w:tab w:val="left" w:pos="5400"/>
        </w:tabs>
        <w:ind w:left="4860"/>
        <w:jc w:val="right"/>
        <w:rPr>
          <w:sz w:val="28"/>
          <w:szCs w:val="28"/>
        </w:rPr>
      </w:pPr>
      <w:r w:rsidRPr="00215F97">
        <w:rPr>
          <w:sz w:val="28"/>
          <w:szCs w:val="28"/>
        </w:rPr>
        <w:t xml:space="preserve">Главе Администрации </w:t>
      </w:r>
      <w:r w:rsidR="00E41F3A">
        <w:rPr>
          <w:bCs/>
          <w:color w:val="000000"/>
          <w:sz w:val="28"/>
          <w:szCs w:val="28"/>
          <w:lang w:eastAsia="ru-RU"/>
        </w:rPr>
        <w:t>Пролетарского</w:t>
      </w:r>
      <w:r w:rsidRPr="00215F97">
        <w:rPr>
          <w:sz w:val="28"/>
          <w:szCs w:val="28"/>
        </w:rPr>
        <w:t xml:space="preserve"> сельского поселения</w:t>
      </w:r>
    </w:p>
    <w:p w:rsidR="00464D75" w:rsidRPr="00215F97" w:rsidRDefault="00464D75" w:rsidP="00FE1C8F">
      <w:pPr>
        <w:tabs>
          <w:tab w:val="left" w:pos="5400"/>
        </w:tabs>
        <w:ind w:left="4860"/>
        <w:jc w:val="right"/>
        <w:rPr>
          <w:sz w:val="28"/>
          <w:szCs w:val="28"/>
        </w:rPr>
      </w:pPr>
      <w:r w:rsidRPr="00215F97">
        <w:rPr>
          <w:sz w:val="28"/>
          <w:szCs w:val="28"/>
        </w:rPr>
        <w:t>от_____</w:t>
      </w:r>
      <w:r w:rsidR="00FE1C8F">
        <w:rPr>
          <w:sz w:val="28"/>
          <w:szCs w:val="28"/>
        </w:rPr>
        <w:t>___________________________</w:t>
      </w:r>
    </w:p>
    <w:p w:rsidR="00464D75" w:rsidRPr="00215F97" w:rsidRDefault="00CF0621" w:rsidP="00CF0621">
      <w:pPr>
        <w:tabs>
          <w:tab w:val="left" w:pos="5400"/>
        </w:tabs>
        <w:ind w:left="4860"/>
        <w:rPr>
          <w:sz w:val="28"/>
          <w:szCs w:val="28"/>
        </w:rPr>
      </w:pPr>
      <w:r>
        <w:rPr>
          <w:sz w:val="28"/>
          <w:szCs w:val="28"/>
        </w:rPr>
        <w:t>п</w:t>
      </w:r>
      <w:r w:rsidR="00464D75" w:rsidRPr="00215F97">
        <w:rPr>
          <w:sz w:val="28"/>
          <w:szCs w:val="28"/>
        </w:rPr>
        <w:t>аспортные данные __</w:t>
      </w:r>
      <w:r w:rsidR="00215F97">
        <w:rPr>
          <w:sz w:val="28"/>
          <w:szCs w:val="28"/>
        </w:rPr>
        <w:t>______</w:t>
      </w:r>
      <w:r>
        <w:rPr>
          <w:sz w:val="28"/>
          <w:szCs w:val="28"/>
        </w:rPr>
        <w:t>_____</w:t>
      </w:r>
      <w:r w:rsidR="00215F97">
        <w:rPr>
          <w:sz w:val="28"/>
          <w:szCs w:val="28"/>
        </w:rPr>
        <w:t>___</w:t>
      </w:r>
    </w:p>
    <w:p w:rsidR="00464D75" w:rsidRPr="00215F97" w:rsidRDefault="001A6676" w:rsidP="00FE1C8F">
      <w:pPr>
        <w:tabs>
          <w:tab w:val="left" w:pos="5400"/>
        </w:tabs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64D75" w:rsidRPr="00215F97">
        <w:rPr>
          <w:sz w:val="28"/>
          <w:szCs w:val="28"/>
        </w:rPr>
        <w:t>очтовы</w:t>
      </w:r>
      <w:r w:rsidR="00FE1C8F">
        <w:rPr>
          <w:sz w:val="28"/>
          <w:szCs w:val="28"/>
        </w:rPr>
        <w:t>й адрес____________________</w:t>
      </w:r>
    </w:p>
    <w:p w:rsidR="00464D75" w:rsidRPr="00215F97" w:rsidRDefault="001A6676" w:rsidP="001A6676">
      <w:pPr>
        <w:tabs>
          <w:tab w:val="left" w:pos="5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</w:t>
      </w:r>
      <w:r w:rsidR="00FE1C8F">
        <w:rPr>
          <w:sz w:val="28"/>
          <w:szCs w:val="28"/>
        </w:rPr>
        <w:t>онтактный телефон___</w:t>
      </w:r>
      <w:r>
        <w:rPr>
          <w:sz w:val="28"/>
          <w:szCs w:val="28"/>
        </w:rPr>
        <w:t>_____</w:t>
      </w:r>
      <w:r w:rsidR="00FE1C8F">
        <w:rPr>
          <w:sz w:val="28"/>
          <w:szCs w:val="28"/>
        </w:rPr>
        <w:t>_______</w:t>
      </w:r>
    </w:p>
    <w:p w:rsidR="00464D75" w:rsidRPr="00215F97" w:rsidRDefault="00464D75" w:rsidP="00464D7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215F97">
        <w:rPr>
          <w:rFonts w:ascii="Times New Roman" w:hAnsi="Times New Roman" w:cs="Times New Roman"/>
          <w:b/>
          <w:sz w:val="28"/>
          <w:szCs w:val="28"/>
        </w:rPr>
        <w:tab/>
      </w:r>
      <w:r w:rsidRPr="00215F97">
        <w:rPr>
          <w:rFonts w:ascii="Times New Roman" w:hAnsi="Times New Roman" w:cs="Times New Roman"/>
          <w:b/>
          <w:sz w:val="28"/>
          <w:szCs w:val="28"/>
        </w:rPr>
        <w:tab/>
      </w:r>
      <w:r w:rsidRPr="00215F97">
        <w:rPr>
          <w:rFonts w:ascii="Times New Roman" w:hAnsi="Times New Roman" w:cs="Times New Roman"/>
          <w:b/>
          <w:sz w:val="28"/>
          <w:szCs w:val="28"/>
        </w:rPr>
        <w:tab/>
      </w:r>
      <w:r w:rsidRPr="00215F97">
        <w:rPr>
          <w:rFonts w:ascii="Times New Roman" w:hAnsi="Times New Roman" w:cs="Times New Roman"/>
          <w:b/>
          <w:sz w:val="28"/>
          <w:szCs w:val="28"/>
        </w:rPr>
        <w:tab/>
      </w:r>
      <w:r w:rsidRPr="00215F97">
        <w:rPr>
          <w:rFonts w:ascii="Times New Roman" w:hAnsi="Times New Roman" w:cs="Times New Roman"/>
          <w:b/>
          <w:sz w:val="28"/>
          <w:szCs w:val="28"/>
        </w:rPr>
        <w:tab/>
      </w:r>
      <w:r w:rsidRPr="00215F97">
        <w:rPr>
          <w:rFonts w:ascii="Times New Roman" w:hAnsi="Times New Roman" w:cs="Times New Roman"/>
          <w:b/>
          <w:sz w:val="28"/>
          <w:szCs w:val="28"/>
        </w:rPr>
        <w:tab/>
      </w:r>
      <w:r w:rsidRPr="00215F97">
        <w:rPr>
          <w:rFonts w:ascii="Times New Roman" w:hAnsi="Times New Roman" w:cs="Times New Roman"/>
          <w:b/>
          <w:sz w:val="28"/>
          <w:szCs w:val="28"/>
        </w:rPr>
        <w:tab/>
      </w:r>
    </w:p>
    <w:p w:rsidR="00464D75" w:rsidRPr="00CE58D0" w:rsidRDefault="00464D75" w:rsidP="00464D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8D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64D75" w:rsidRDefault="00464D75" w:rsidP="00464D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8D0">
        <w:rPr>
          <w:rFonts w:ascii="Times New Roman" w:hAnsi="Times New Roman" w:cs="Times New Roman"/>
          <w:b/>
          <w:sz w:val="28"/>
          <w:szCs w:val="28"/>
        </w:rPr>
        <w:t xml:space="preserve">НА ПОЛУЧЕНИЕ </w:t>
      </w:r>
      <w:proofErr w:type="gramStart"/>
      <w:r w:rsidRPr="00CE58D0">
        <w:rPr>
          <w:rFonts w:ascii="Times New Roman" w:hAnsi="Times New Roman" w:cs="Times New Roman"/>
          <w:b/>
          <w:sz w:val="28"/>
          <w:szCs w:val="28"/>
        </w:rPr>
        <w:t>РАЗРЕШЕНИЯ</w:t>
      </w:r>
      <w:proofErr w:type="gramEnd"/>
      <w:r w:rsidRPr="00CE58D0">
        <w:rPr>
          <w:rFonts w:ascii="Times New Roman" w:hAnsi="Times New Roman" w:cs="Times New Roman"/>
          <w:b/>
          <w:sz w:val="28"/>
          <w:szCs w:val="28"/>
        </w:rPr>
        <w:t xml:space="preserve"> НА ПРОВЕДЕНИЕ ЗЕМЛЯНЫХ РАБОТ</w:t>
      </w:r>
    </w:p>
    <w:p w:rsidR="001A6676" w:rsidRPr="00CE58D0" w:rsidRDefault="001A6676" w:rsidP="00464D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D75" w:rsidRPr="00215F97" w:rsidRDefault="00464D75" w:rsidP="00464D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5F97">
        <w:rPr>
          <w:rFonts w:ascii="Times New Roman" w:hAnsi="Times New Roman" w:cs="Times New Roman"/>
          <w:sz w:val="28"/>
          <w:szCs w:val="28"/>
        </w:rPr>
        <w:t>1. Организация, производитель работ ______________</w:t>
      </w:r>
      <w:r w:rsidR="00CF0621">
        <w:rPr>
          <w:rFonts w:ascii="Times New Roman" w:hAnsi="Times New Roman" w:cs="Times New Roman"/>
          <w:sz w:val="28"/>
          <w:szCs w:val="28"/>
        </w:rPr>
        <w:t>-</w:t>
      </w:r>
      <w:r w:rsidRPr="00215F97">
        <w:rPr>
          <w:rFonts w:ascii="Times New Roman" w:hAnsi="Times New Roman" w:cs="Times New Roman"/>
          <w:sz w:val="28"/>
          <w:szCs w:val="28"/>
        </w:rPr>
        <w:t>___________________</w:t>
      </w:r>
      <w:r w:rsidR="00D06BD7">
        <w:rPr>
          <w:rFonts w:ascii="Times New Roman" w:hAnsi="Times New Roman" w:cs="Times New Roman"/>
          <w:sz w:val="28"/>
          <w:szCs w:val="28"/>
        </w:rPr>
        <w:t>__</w:t>
      </w:r>
    </w:p>
    <w:p w:rsidR="00464D75" w:rsidRPr="00215F97" w:rsidRDefault="00464D75" w:rsidP="00464D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5F97">
        <w:rPr>
          <w:rFonts w:ascii="Times New Roman" w:hAnsi="Times New Roman" w:cs="Times New Roman"/>
          <w:sz w:val="28"/>
          <w:szCs w:val="28"/>
        </w:rPr>
        <w:t>2.  Адрес объекта_______________________________</w:t>
      </w:r>
      <w:r w:rsidR="00215F97">
        <w:rPr>
          <w:rFonts w:ascii="Times New Roman" w:hAnsi="Times New Roman" w:cs="Times New Roman"/>
          <w:sz w:val="28"/>
          <w:szCs w:val="28"/>
        </w:rPr>
        <w:t>__________________</w:t>
      </w:r>
      <w:r w:rsidR="00D06BD7">
        <w:rPr>
          <w:rFonts w:ascii="Times New Roman" w:hAnsi="Times New Roman" w:cs="Times New Roman"/>
          <w:sz w:val="28"/>
          <w:szCs w:val="28"/>
        </w:rPr>
        <w:t>____</w:t>
      </w:r>
    </w:p>
    <w:p w:rsidR="00464D75" w:rsidRPr="00215F97" w:rsidRDefault="00464D75" w:rsidP="00464D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5F97">
        <w:rPr>
          <w:rFonts w:ascii="Times New Roman" w:hAnsi="Times New Roman" w:cs="Times New Roman"/>
          <w:sz w:val="28"/>
          <w:szCs w:val="28"/>
        </w:rPr>
        <w:t>3. Место проведения работ_______________</w:t>
      </w:r>
      <w:r w:rsidR="00CF0621">
        <w:rPr>
          <w:rFonts w:ascii="Times New Roman" w:hAnsi="Times New Roman" w:cs="Times New Roman"/>
          <w:sz w:val="28"/>
          <w:szCs w:val="28"/>
        </w:rPr>
        <w:t>____</w:t>
      </w:r>
      <w:r w:rsidRPr="00215F97">
        <w:rPr>
          <w:rFonts w:ascii="Times New Roman" w:hAnsi="Times New Roman" w:cs="Times New Roman"/>
          <w:sz w:val="28"/>
          <w:szCs w:val="28"/>
        </w:rPr>
        <w:t>_________________</w:t>
      </w:r>
      <w:r w:rsidR="00215F97">
        <w:rPr>
          <w:rFonts w:ascii="Times New Roman" w:hAnsi="Times New Roman" w:cs="Times New Roman"/>
          <w:sz w:val="28"/>
          <w:szCs w:val="28"/>
        </w:rPr>
        <w:t>_________</w:t>
      </w:r>
    </w:p>
    <w:p w:rsidR="00464D75" w:rsidRPr="00215F97" w:rsidRDefault="00464D75" w:rsidP="00464D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5F97">
        <w:rPr>
          <w:rFonts w:ascii="Times New Roman" w:hAnsi="Times New Roman" w:cs="Times New Roman"/>
          <w:sz w:val="28"/>
          <w:szCs w:val="28"/>
        </w:rPr>
        <w:t xml:space="preserve">4. Вид и объем </w:t>
      </w:r>
      <w:r w:rsidR="00CF0621" w:rsidRPr="00215F97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CF0621">
        <w:rPr>
          <w:rFonts w:ascii="Times New Roman" w:hAnsi="Times New Roman" w:cs="Times New Roman"/>
          <w:sz w:val="28"/>
          <w:szCs w:val="28"/>
        </w:rPr>
        <w:t>______</w:t>
      </w:r>
      <w:r w:rsidRPr="00215F97">
        <w:rPr>
          <w:rFonts w:ascii="Times New Roman" w:hAnsi="Times New Roman" w:cs="Times New Roman"/>
          <w:sz w:val="28"/>
          <w:szCs w:val="28"/>
        </w:rPr>
        <w:t>______________________</w:t>
      </w:r>
      <w:r w:rsidR="00D06BD7">
        <w:rPr>
          <w:rFonts w:ascii="Times New Roman" w:hAnsi="Times New Roman" w:cs="Times New Roman"/>
          <w:sz w:val="28"/>
          <w:szCs w:val="28"/>
        </w:rPr>
        <w:t>__________________</w:t>
      </w:r>
      <w:r w:rsidR="00215F97">
        <w:rPr>
          <w:rFonts w:ascii="Times New Roman" w:hAnsi="Times New Roman" w:cs="Times New Roman"/>
          <w:sz w:val="28"/>
          <w:szCs w:val="28"/>
        </w:rPr>
        <w:t>____</w:t>
      </w:r>
    </w:p>
    <w:p w:rsidR="00464D75" w:rsidRPr="00215F97" w:rsidRDefault="00464D75" w:rsidP="00464D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5F97">
        <w:rPr>
          <w:rFonts w:ascii="Times New Roman" w:hAnsi="Times New Roman" w:cs="Times New Roman"/>
          <w:sz w:val="28"/>
          <w:szCs w:val="28"/>
        </w:rPr>
        <w:t>5. Вид вскрываемого покрытия, площадь__</w:t>
      </w:r>
      <w:r w:rsidR="00CF0621">
        <w:rPr>
          <w:rFonts w:ascii="Times New Roman" w:hAnsi="Times New Roman" w:cs="Times New Roman"/>
          <w:sz w:val="28"/>
          <w:szCs w:val="28"/>
        </w:rPr>
        <w:t>_</w:t>
      </w:r>
      <w:r w:rsidRPr="00215F97">
        <w:rPr>
          <w:rFonts w:ascii="Times New Roman" w:hAnsi="Times New Roman" w:cs="Times New Roman"/>
          <w:sz w:val="28"/>
          <w:szCs w:val="28"/>
        </w:rPr>
        <w:t>_________________</w:t>
      </w:r>
      <w:r w:rsidR="00215F97">
        <w:rPr>
          <w:rFonts w:ascii="Times New Roman" w:hAnsi="Times New Roman" w:cs="Times New Roman"/>
          <w:sz w:val="28"/>
          <w:szCs w:val="28"/>
        </w:rPr>
        <w:t>_________</w:t>
      </w:r>
      <w:r w:rsidR="00D06BD7">
        <w:rPr>
          <w:rFonts w:ascii="Times New Roman" w:hAnsi="Times New Roman" w:cs="Times New Roman"/>
          <w:sz w:val="28"/>
          <w:szCs w:val="28"/>
        </w:rPr>
        <w:t>____</w:t>
      </w:r>
    </w:p>
    <w:p w:rsidR="00464D75" w:rsidRPr="00215F97" w:rsidRDefault="00464D75" w:rsidP="00464D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5F97">
        <w:rPr>
          <w:rFonts w:ascii="Times New Roman" w:hAnsi="Times New Roman" w:cs="Times New Roman"/>
          <w:sz w:val="28"/>
          <w:szCs w:val="28"/>
        </w:rPr>
        <w:t xml:space="preserve">6. Сроки выполнения работ:  </w:t>
      </w:r>
    </w:p>
    <w:p w:rsidR="00464D75" w:rsidRPr="00215F97" w:rsidRDefault="00464D75" w:rsidP="00464D75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 w:rsidRPr="00215F97">
        <w:rPr>
          <w:rFonts w:ascii="Times New Roman" w:hAnsi="Times New Roman" w:cs="Times New Roman"/>
          <w:sz w:val="28"/>
          <w:szCs w:val="28"/>
        </w:rPr>
        <w:t>Начало _____________________________________</w:t>
      </w:r>
      <w:r w:rsidR="00D06BD7">
        <w:rPr>
          <w:rFonts w:ascii="Times New Roman" w:hAnsi="Times New Roman" w:cs="Times New Roman"/>
          <w:sz w:val="28"/>
          <w:szCs w:val="28"/>
        </w:rPr>
        <w:t>_____________________</w:t>
      </w:r>
    </w:p>
    <w:p w:rsidR="00464D75" w:rsidRPr="00215F97" w:rsidRDefault="00464D75" w:rsidP="00464D75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 w:rsidRPr="00215F97">
        <w:rPr>
          <w:rFonts w:ascii="Times New Roman" w:hAnsi="Times New Roman" w:cs="Times New Roman"/>
          <w:sz w:val="28"/>
          <w:szCs w:val="28"/>
        </w:rPr>
        <w:t>Окончание ________________________________</w:t>
      </w:r>
      <w:r w:rsidR="00D06BD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64D75" w:rsidRPr="00215F97" w:rsidRDefault="00464D75" w:rsidP="00464D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5F97">
        <w:rPr>
          <w:rFonts w:ascii="Times New Roman" w:hAnsi="Times New Roman" w:cs="Times New Roman"/>
          <w:sz w:val="28"/>
          <w:szCs w:val="28"/>
        </w:rPr>
        <w:t xml:space="preserve">7. </w:t>
      </w:r>
      <w:r w:rsidR="00B138BA" w:rsidRPr="00215F97">
        <w:rPr>
          <w:rFonts w:ascii="Times New Roman" w:hAnsi="Times New Roman" w:cs="Times New Roman"/>
          <w:sz w:val="28"/>
          <w:szCs w:val="28"/>
        </w:rPr>
        <w:t>Полное восстановление дорожного покрытия</w:t>
      </w:r>
      <w:r w:rsidRPr="00215F97">
        <w:rPr>
          <w:rFonts w:ascii="Times New Roman" w:hAnsi="Times New Roman" w:cs="Times New Roman"/>
          <w:sz w:val="28"/>
          <w:szCs w:val="28"/>
        </w:rPr>
        <w:t xml:space="preserve"> и объектов благоустройства</w:t>
      </w:r>
    </w:p>
    <w:p w:rsidR="00464D75" w:rsidRPr="00215F97" w:rsidRDefault="00464D75" w:rsidP="00464D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5F97">
        <w:rPr>
          <w:rFonts w:ascii="Times New Roman" w:hAnsi="Times New Roman" w:cs="Times New Roman"/>
          <w:sz w:val="28"/>
          <w:szCs w:val="28"/>
        </w:rPr>
        <w:t xml:space="preserve">будет произведено в срок </w:t>
      </w:r>
      <w:proofErr w:type="gramStart"/>
      <w:r w:rsidRPr="00215F9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15F97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D06BD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64D75" w:rsidRPr="00215F97" w:rsidRDefault="00464D75" w:rsidP="00464D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4D75" w:rsidRPr="00215F97" w:rsidRDefault="00464D75" w:rsidP="00464D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5F97">
        <w:rPr>
          <w:rFonts w:ascii="Times New Roman" w:hAnsi="Times New Roman" w:cs="Times New Roman"/>
          <w:sz w:val="28"/>
          <w:szCs w:val="28"/>
        </w:rPr>
        <w:t>Руководитель организации (предприятия) __</w:t>
      </w:r>
      <w:r w:rsidR="00CF0621">
        <w:rPr>
          <w:rFonts w:ascii="Times New Roman" w:hAnsi="Times New Roman" w:cs="Times New Roman"/>
          <w:sz w:val="28"/>
          <w:szCs w:val="28"/>
        </w:rPr>
        <w:t xml:space="preserve">___________       </w:t>
      </w:r>
      <w:r w:rsidR="00D06BD7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464D75" w:rsidRPr="00CF0621" w:rsidRDefault="00CF0621" w:rsidP="00464D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06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F0621">
        <w:rPr>
          <w:rFonts w:ascii="Times New Roman" w:hAnsi="Times New Roman" w:cs="Times New Roman"/>
          <w:sz w:val="24"/>
          <w:szCs w:val="24"/>
        </w:rPr>
        <w:t xml:space="preserve">   </w:t>
      </w:r>
      <w:r w:rsidR="00464D75" w:rsidRPr="00CF0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64D75" w:rsidRPr="00CF0621">
        <w:rPr>
          <w:rFonts w:ascii="Times New Roman" w:hAnsi="Times New Roman" w:cs="Times New Roman"/>
          <w:sz w:val="24"/>
          <w:szCs w:val="24"/>
        </w:rPr>
        <w:t>одпись                            ФИО</w:t>
      </w:r>
    </w:p>
    <w:p w:rsidR="00464D75" w:rsidRPr="00CF0621" w:rsidRDefault="00464D75" w:rsidP="00464D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4D75" w:rsidRPr="00215F97" w:rsidRDefault="00464D75" w:rsidP="00D06B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5F97">
        <w:rPr>
          <w:rFonts w:ascii="Times New Roman" w:hAnsi="Times New Roman" w:cs="Times New Roman"/>
          <w:sz w:val="28"/>
          <w:szCs w:val="28"/>
        </w:rPr>
        <w:t xml:space="preserve">Сведения об </w:t>
      </w:r>
      <w:proofErr w:type="gramStart"/>
      <w:r w:rsidRPr="00215F97">
        <w:rPr>
          <w:rFonts w:ascii="Times New Roman" w:hAnsi="Times New Roman" w:cs="Times New Roman"/>
          <w:sz w:val="28"/>
          <w:szCs w:val="28"/>
        </w:rPr>
        <w:t>ответственном</w:t>
      </w:r>
      <w:proofErr w:type="gramEnd"/>
      <w:r w:rsidRPr="00215F97">
        <w:rPr>
          <w:rFonts w:ascii="Times New Roman" w:hAnsi="Times New Roman" w:cs="Times New Roman"/>
          <w:sz w:val="28"/>
          <w:szCs w:val="28"/>
        </w:rPr>
        <w:t xml:space="preserve"> за проведение работ</w:t>
      </w:r>
    </w:p>
    <w:p w:rsidR="00464D75" w:rsidRPr="001A6676" w:rsidRDefault="00464D75" w:rsidP="00D06BD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6676">
        <w:rPr>
          <w:rFonts w:ascii="Times New Roman" w:hAnsi="Times New Roman" w:cs="Times New Roman"/>
          <w:i/>
          <w:sz w:val="24"/>
          <w:szCs w:val="24"/>
        </w:rPr>
        <w:t xml:space="preserve">(заполняется </w:t>
      </w:r>
      <w:proofErr w:type="gramStart"/>
      <w:r w:rsidRPr="001A6676">
        <w:rPr>
          <w:rFonts w:ascii="Times New Roman" w:hAnsi="Times New Roman" w:cs="Times New Roman"/>
          <w:i/>
          <w:sz w:val="24"/>
          <w:szCs w:val="24"/>
        </w:rPr>
        <w:t>ответственным</w:t>
      </w:r>
      <w:proofErr w:type="gramEnd"/>
      <w:r w:rsidRPr="001A6676">
        <w:rPr>
          <w:rFonts w:ascii="Times New Roman" w:hAnsi="Times New Roman" w:cs="Times New Roman"/>
          <w:i/>
          <w:sz w:val="24"/>
          <w:szCs w:val="24"/>
        </w:rPr>
        <w:t xml:space="preserve"> за проведение работ)</w:t>
      </w:r>
    </w:p>
    <w:p w:rsidR="00464D75" w:rsidRPr="00215F97" w:rsidRDefault="00464D75" w:rsidP="00464D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5F97">
        <w:rPr>
          <w:rFonts w:ascii="Times New Roman" w:hAnsi="Times New Roman" w:cs="Times New Roman"/>
          <w:sz w:val="28"/>
          <w:szCs w:val="28"/>
        </w:rPr>
        <w:t>ФИО ___________________________________________</w:t>
      </w:r>
      <w:r w:rsidR="00D06BD7">
        <w:rPr>
          <w:rFonts w:ascii="Times New Roman" w:hAnsi="Times New Roman" w:cs="Times New Roman"/>
          <w:sz w:val="28"/>
          <w:szCs w:val="28"/>
        </w:rPr>
        <w:t>____________________</w:t>
      </w:r>
    </w:p>
    <w:p w:rsidR="00464D75" w:rsidRPr="00215F97" w:rsidRDefault="00464D75" w:rsidP="00464D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5F97">
        <w:rPr>
          <w:rFonts w:ascii="Times New Roman" w:hAnsi="Times New Roman" w:cs="Times New Roman"/>
          <w:sz w:val="28"/>
          <w:szCs w:val="28"/>
        </w:rPr>
        <w:t>Приказ по организации</w:t>
      </w:r>
      <w:r w:rsidR="001A6676">
        <w:rPr>
          <w:rFonts w:ascii="Times New Roman" w:hAnsi="Times New Roman" w:cs="Times New Roman"/>
          <w:sz w:val="28"/>
          <w:szCs w:val="28"/>
        </w:rPr>
        <w:t xml:space="preserve"> </w:t>
      </w:r>
      <w:r w:rsidRPr="00215F97">
        <w:rPr>
          <w:rFonts w:ascii="Times New Roman" w:hAnsi="Times New Roman" w:cs="Times New Roman"/>
          <w:sz w:val="28"/>
          <w:szCs w:val="28"/>
        </w:rPr>
        <w:t xml:space="preserve"> N _____ </w:t>
      </w:r>
      <w:proofErr w:type="gramStart"/>
      <w:r w:rsidRPr="00215F9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5F97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D06BD7">
        <w:rPr>
          <w:rFonts w:ascii="Times New Roman" w:hAnsi="Times New Roman" w:cs="Times New Roman"/>
          <w:sz w:val="28"/>
          <w:szCs w:val="28"/>
        </w:rPr>
        <w:t>________________</w:t>
      </w:r>
    </w:p>
    <w:p w:rsidR="00464D75" w:rsidRPr="00215F97" w:rsidRDefault="00464D75" w:rsidP="00464D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5F97">
        <w:rPr>
          <w:rFonts w:ascii="Times New Roman" w:hAnsi="Times New Roman" w:cs="Times New Roman"/>
          <w:sz w:val="28"/>
          <w:szCs w:val="28"/>
        </w:rPr>
        <w:t>Должность, образование _</w:t>
      </w:r>
      <w:r w:rsidR="001A6676">
        <w:rPr>
          <w:rFonts w:ascii="Times New Roman" w:hAnsi="Times New Roman" w:cs="Times New Roman"/>
          <w:sz w:val="28"/>
          <w:szCs w:val="28"/>
        </w:rPr>
        <w:t>____________</w:t>
      </w:r>
      <w:r w:rsidRPr="00215F97">
        <w:rPr>
          <w:rFonts w:ascii="Times New Roman" w:hAnsi="Times New Roman" w:cs="Times New Roman"/>
          <w:sz w:val="28"/>
          <w:szCs w:val="28"/>
        </w:rPr>
        <w:t>___________________</w:t>
      </w:r>
      <w:r w:rsidR="001A6676">
        <w:rPr>
          <w:rFonts w:ascii="Times New Roman" w:hAnsi="Times New Roman" w:cs="Times New Roman"/>
          <w:sz w:val="28"/>
          <w:szCs w:val="28"/>
        </w:rPr>
        <w:t>_</w:t>
      </w:r>
      <w:r w:rsidRPr="00215F97">
        <w:rPr>
          <w:rFonts w:ascii="Times New Roman" w:hAnsi="Times New Roman" w:cs="Times New Roman"/>
          <w:sz w:val="28"/>
          <w:szCs w:val="28"/>
        </w:rPr>
        <w:t>______________</w:t>
      </w:r>
    </w:p>
    <w:p w:rsidR="00464D75" w:rsidRPr="00215F97" w:rsidRDefault="00464D75" w:rsidP="00464D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5F9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D06BD7">
        <w:rPr>
          <w:rFonts w:ascii="Times New Roman" w:hAnsi="Times New Roman" w:cs="Times New Roman"/>
          <w:sz w:val="28"/>
          <w:szCs w:val="28"/>
        </w:rPr>
        <w:t>____</w:t>
      </w:r>
      <w:r w:rsidR="001A6676">
        <w:rPr>
          <w:rFonts w:ascii="Times New Roman" w:hAnsi="Times New Roman" w:cs="Times New Roman"/>
          <w:sz w:val="28"/>
          <w:szCs w:val="28"/>
        </w:rPr>
        <w:t>_</w:t>
      </w:r>
      <w:r w:rsidR="00D06BD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64D75" w:rsidRPr="00215F97" w:rsidRDefault="00464D75" w:rsidP="00464D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5F97">
        <w:rPr>
          <w:rFonts w:ascii="Times New Roman" w:hAnsi="Times New Roman" w:cs="Times New Roman"/>
          <w:sz w:val="28"/>
          <w:szCs w:val="28"/>
        </w:rPr>
        <w:t xml:space="preserve">Паспортные данные _________ N ______ </w:t>
      </w:r>
      <w:proofErr w:type="gramStart"/>
      <w:r w:rsidRPr="00215F97">
        <w:rPr>
          <w:rFonts w:ascii="Times New Roman" w:hAnsi="Times New Roman" w:cs="Times New Roman"/>
          <w:sz w:val="28"/>
          <w:szCs w:val="28"/>
        </w:rPr>
        <w:t>вы</w:t>
      </w:r>
      <w:r w:rsidR="00D06BD7">
        <w:rPr>
          <w:rFonts w:ascii="Times New Roman" w:hAnsi="Times New Roman" w:cs="Times New Roman"/>
          <w:sz w:val="28"/>
          <w:szCs w:val="28"/>
        </w:rPr>
        <w:t>дан</w:t>
      </w:r>
      <w:proofErr w:type="gramEnd"/>
      <w:r w:rsidR="00D06BD7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464D75" w:rsidRPr="00215F97" w:rsidRDefault="00464D75" w:rsidP="00464D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5F97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06BD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64D75" w:rsidRPr="00215F97" w:rsidRDefault="00464D75" w:rsidP="00464D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5F97">
        <w:rPr>
          <w:rFonts w:ascii="Times New Roman" w:hAnsi="Times New Roman" w:cs="Times New Roman"/>
          <w:sz w:val="28"/>
          <w:szCs w:val="28"/>
        </w:rPr>
        <w:t>Домашний адрес, телефон _________________________</w:t>
      </w:r>
      <w:r w:rsidR="00D06BD7">
        <w:rPr>
          <w:rFonts w:ascii="Times New Roman" w:hAnsi="Times New Roman" w:cs="Times New Roman"/>
          <w:sz w:val="28"/>
          <w:szCs w:val="28"/>
        </w:rPr>
        <w:t>____________________</w:t>
      </w:r>
    </w:p>
    <w:p w:rsidR="00464D75" w:rsidRPr="00215F97" w:rsidRDefault="00464D75" w:rsidP="00464D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5F97">
        <w:rPr>
          <w:rFonts w:ascii="Times New Roman" w:hAnsi="Times New Roman" w:cs="Times New Roman"/>
          <w:sz w:val="28"/>
          <w:szCs w:val="28"/>
        </w:rPr>
        <w:t>подпись ________________________________________</w:t>
      </w:r>
      <w:r w:rsidR="00D06BD7">
        <w:rPr>
          <w:rFonts w:ascii="Times New Roman" w:hAnsi="Times New Roman" w:cs="Times New Roman"/>
          <w:sz w:val="28"/>
          <w:szCs w:val="28"/>
        </w:rPr>
        <w:t>_______________</w:t>
      </w:r>
    </w:p>
    <w:p w:rsidR="00464D75" w:rsidRPr="00CF0621" w:rsidRDefault="00464D75" w:rsidP="00464D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5F9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F062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F0621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CF0621">
        <w:rPr>
          <w:rFonts w:ascii="Times New Roman" w:hAnsi="Times New Roman" w:cs="Times New Roman"/>
          <w:sz w:val="24"/>
          <w:szCs w:val="24"/>
        </w:rPr>
        <w:t xml:space="preserve"> за проведение работ)</w:t>
      </w:r>
    </w:p>
    <w:p w:rsidR="00464D75" w:rsidRPr="00215F97" w:rsidRDefault="00464D75" w:rsidP="00464D75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215F97">
        <w:rPr>
          <w:rFonts w:ascii="Times New Roman" w:hAnsi="Times New Roman" w:cs="Times New Roman"/>
          <w:bCs/>
          <w:sz w:val="28"/>
          <w:szCs w:val="28"/>
        </w:rPr>
        <w:t>Выдать разрешение на проведение земляных работ</w:t>
      </w:r>
    </w:p>
    <w:p w:rsidR="001A6676" w:rsidRPr="00215F97" w:rsidRDefault="00464D75" w:rsidP="001A66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5F97">
        <w:rPr>
          <w:rFonts w:ascii="Times New Roman" w:hAnsi="Times New Roman" w:cs="Times New Roman"/>
          <w:sz w:val="28"/>
          <w:szCs w:val="28"/>
        </w:rPr>
        <w:t>Глава поселения _______________</w:t>
      </w:r>
      <w:r w:rsidR="001A6676" w:rsidRPr="00215F97">
        <w:rPr>
          <w:rFonts w:ascii="Times New Roman" w:hAnsi="Times New Roman" w:cs="Times New Roman"/>
          <w:sz w:val="28"/>
          <w:szCs w:val="28"/>
        </w:rPr>
        <w:t>__</w:t>
      </w:r>
      <w:r w:rsidR="001A6676">
        <w:rPr>
          <w:rFonts w:ascii="Times New Roman" w:hAnsi="Times New Roman" w:cs="Times New Roman"/>
          <w:sz w:val="28"/>
          <w:szCs w:val="28"/>
        </w:rPr>
        <w:t>___________        _______________</w:t>
      </w:r>
    </w:p>
    <w:p w:rsidR="001A6676" w:rsidRPr="00CF0621" w:rsidRDefault="001A6676" w:rsidP="001A66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062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F062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F0621">
        <w:rPr>
          <w:rFonts w:ascii="Times New Roman" w:hAnsi="Times New Roman" w:cs="Times New Roman"/>
          <w:sz w:val="24"/>
          <w:szCs w:val="24"/>
        </w:rPr>
        <w:t xml:space="preserve">одпись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F0621">
        <w:rPr>
          <w:rFonts w:ascii="Times New Roman" w:hAnsi="Times New Roman" w:cs="Times New Roman"/>
          <w:sz w:val="24"/>
          <w:szCs w:val="24"/>
        </w:rPr>
        <w:t xml:space="preserve">      ФИО</w:t>
      </w:r>
    </w:p>
    <w:p w:rsidR="001A6676" w:rsidRDefault="00464D75" w:rsidP="001A6676">
      <w:pPr>
        <w:widowControl w:val="0"/>
        <w:tabs>
          <w:tab w:val="left" w:pos="225"/>
        </w:tabs>
        <w:autoSpaceDE w:val="0"/>
        <w:autoSpaceDN w:val="0"/>
        <w:adjustRightInd w:val="0"/>
        <w:rPr>
          <w:sz w:val="28"/>
          <w:szCs w:val="28"/>
        </w:rPr>
      </w:pPr>
      <w:r w:rsidRPr="00215F97">
        <w:rPr>
          <w:sz w:val="28"/>
          <w:szCs w:val="28"/>
        </w:rPr>
        <w:t>«___» ___________ 20___ г.</w:t>
      </w:r>
    </w:p>
    <w:p w:rsidR="00464D75" w:rsidRPr="00215F97" w:rsidRDefault="001A6676" w:rsidP="001A6676">
      <w:pPr>
        <w:widowControl w:val="0"/>
        <w:tabs>
          <w:tab w:val="left" w:pos="22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464D75" w:rsidRPr="00215F97">
        <w:rPr>
          <w:color w:val="000000"/>
          <w:sz w:val="28"/>
          <w:szCs w:val="28"/>
          <w:lang w:eastAsia="ru-RU"/>
        </w:rPr>
        <w:t>Приложение 4</w:t>
      </w:r>
    </w:p>
    <w:p w:rsidR="00464D75" w:rsidRPr="00215F97" w:rsidRDefault="00464D75" w:rsidP="00464D75">
      <w:pPr>
        <w:jc w:val="right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к Правилам благоустройства</w:t>
      </w:r>
    </w:p>
    <w:p w:rsidR="00464D75" w:rsidRPr="00215F97" w:rsidRDefault="00464D75" w:rsidP="00464D75">
      <w:pPr>
        <w:ind w:left="5103"/>
        <w:jc w:val="right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территории </w:t>
      </w:r>
      <w:r w:rsidR="00E41F3A">
        <w:rPr>
          <w:bCs/>
          <w:color w:val="000000"/>
          <w:sz w:val="28"/>
          <w:szCs w:val="28"/>
          <w:lang w:eastAsia="ru-RU"/>
        </w:rPr>
        <w:t>Пролетарского</w:t>
      </w:r>
      <w:r w:rsidRPr="00215F97">
        <w:rPr>
          <w:color w:val="000000"/>
          <w:sz w:val="28"/>
          <w:szCs w:val="28"/>
          <w:lang w:eastAsia="ru-RU"/>
        </w:rPr>
        <w:t xml:space="preserve"> сельского поселения, утвержденным решением Собрания Депутатов </w:t>
      </w:r>
      <w:r w:rsidR="00E41F3A">
        <w:rPr>
          <w:bCs/>
          <w:color w:val="000000"/>
          <w:sz w:val="28"/>
          <w:szCs w:val="28"/>
          <w:lang w:eastAsia="ru-RU"/>
        </w:rPr>
        <w:t>Пролетарского</w:t>
      </w:r>
      <w:r w:rsidRPr="00215F97">
        <w:rPr>
          <w:color w:val="000000"/>
          <w:sz w:val="28"/>
          <w:szCs w:val="28"/>
          <w:lang w:eastAsia="ru-RU"/>
        </w:rPr>
        <w:t xml:space="preserve"> сельского поселения</w:t>
      </w:r>
    </w:p>
    <w:p w:rsidR="00464D75" w:rsidRPr="00215F97" w:rsidRDefault="00464D75" w:rsidP="00464D75">
      <w:pPr>
        <w:ind w:left="5103"/>
        <w:jc w:val="right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от</w:t>
      </w:r>
      <w:r w:rsidR="00D06BD7">
        <w:rPr>
          <w:color w:val="000000"/>
          <w:sz w:val="28"/>
          <w:szCs w:val="28"/>
          <w:lang w:eastAsia="ru-RU"/>
        </w:rPr>
        <w:t xml:space="preserve"> </w:t>
      </w:r>
      <w:r w:rsidR="001A6676">
        <w:rPr>
          <w:color w:val="000000"/>
          <w:sz w:val="28"/>
          <w:szCs w:val="28"/>
          <w:lang w:eastAsia="ru-RU"/>
        </w:rPr>
        <w:t xml:space="preserve">31.03.2025г. </w:t>
      </w:r>
      <w:r w:rsidRPr="00215F97">
        <w:rPr>
          <w:color w:val="000000"/>
          <w:sz w:val="28"/>
          <w:szCs w:val="28"/>
          <w:lang w:eastAsia="ru-RU"/>
        </w:rPr>
        <w:t>№</w:t>
      </w:r>
      <w:r w:rsidR="001A6676">
        <w:rPr>
          <w:color w:val="000000"/>
          <w:sz w:val="28"/>
          <w:szCs w:val="28"/>
          <w:lang w:eastAsia="ru-RU"/>
        </w:rPr>
        <w:t>116</w:t>
      </w:r>
    </w:p>
    <w:p w:rsidR="00464D75" w:rsidRPr="00215F97" w:rsidRDefault="00464D75" w:rsidP="00464D75">
      <w:pPr>
        <w:widowControl w:val="0"/>
        <w:tabs>
          <w:tab w:val="left" w:pos="225"/>
        </w:tabs>
        <w:autoSpaceDE w:val="0"/>
        <w:autoSpaceDN w:val="0"/>
        <w:adjustRightInd w:val="0"/>
        <w:rPr>
          <w:sz w:val="28"/>
          <w:szCs w:val="28"/>
        </w:rPr>
      </w:pPr>
    </w:p>
    <w:p w:rsidR="00464D75" w:rsidRPr="00215F97" w:rsidRDefault="00464D75" w:rsidP="00464D75">
      <w:pPr>
        <w:ind w:left="5103"/>
        <w:jc w:val="right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jc w:val="center"/>
        <w:rPr>
          <w:color w:val="000000"/>
          <w:sz w:val="28"/>
          <w:szCs w:val="28"/>
          <w:lang w:eastAsia="ru-RU"/>
        </w:rPr>
      </w:pPr>
      <w:r w:rsidRPr="00215F97">
        <w:rPr>
          <w:b/>
          <w:bCs/>
          <w:color w:val="000000"/>
          <w:sz w:val="28"/>
          <w:szCs w:val="28"/>
          <w:lang w:eastAsia="ru-RU"/>
        </w:rPr>
        <w:t>Акт</w:t>
      </w:r>
      <w:r w:rsidRPr="00215F97">
        <w:rPr>
          <w:b/>
          <w:bCs/>
          <w:color w:val="000000"/>
          <w:sz w:val="28"/>
          <w:szCs w:val="28"/>
          <w:lang w:eastAsia="ru-RU"/>
        </w:rPr>
        <w:br/>
        <w:t>завершения земляных работ</w:t>
      </w:r>
    </w:p>
    <w:p w:rsidR="00464D75" w:rsidRPr="00215F97" w:rsidRDefault="00464D75" w:rsidP="00464D75">
      <w:pPr>
        <w:rPr>
          <w:color w:val="000000"/>
          <w:sz w:val="28"/>
          <w:szCs w:val="28"/>
          <w:lang w:eastAsia="ru-RU"/>
        </w:rPr>
      </w:pPr>
    </w:p>
    <w:p w:rsidR="00464D75" w:rsidRDefault="00D06BD7" w:rsidP="00464D75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«_____» ___________</w:t>
      </w:r>
      <w:r w:rsidR="00464D75" w:rsidRPr="00215F97">
        <w:rPr>
          <w:color w:val="000000"/>
          <w:sz w:val="28"/>
          <w:szCs w:val="28"/>
          <w:lang w:eastAsia="ru-RU"/>
        </w:rPr>
        <w:t xml:space="preserve"> 20___ г.                                                        </w:t>
      </w:r>
      <w:r w:rsidR="00E10C68">
        <w:rPr>
          <w:color w:val="000000"/>
          <w:sz w:val="28"/>
          <w:szCs w:val="28"/>
          <w:lang w:eastAsia="ru-RU"/>
        </w:rPr>
        <w:t xml:space="preserve">  </w:t>
      </w:r>
      <w:r w:rsidR="00215F97">
        <w:rPr>
          <w:color w:val="000000"/>
          <w:sz w:val="28"/>
          <w:szCs w:val="28"/>
          <w:lang w:eastAsia="ru-RU"/>
        </w:rPr>
        <w:t xml:space="preserve">      № </w:t>
      </w:r>
    </w:p>
    <w:p w:rsidR="00E10C68" w:rsidRPr="00215F97" w:rsidRDefault="00E10C68" w:rsidP="00464D75">
      <w:pPr>
        <w:jc w:val="both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Заявитель ____________________________________</w:t>
      </w:r>
      <w:r w:rsidR="00D06BD7">
        <w:rPr>
          <w:color w:val="000000"/>
          <w:sz w:val="28"/>
          <w:szCs w:val="28"/>
          <w:lang w:eastAsia="ru-RU"/>
        </w:rPr>
        <w:t>_______________________</w:t>
      </w:r>
    </w:p>
    <w:p w:rsidR="00464D75" w:rsidRPr="00E10C68" w:rsidRDefault="00464D75" w:rsidP="00464D75">
      <w:pPr>
        <w:jc w:val="center"/>
        <w:rPr>
          <w:color w:val="000000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(</w:t>
      </w:r>
      <w:r w:rsidRPr="00E10C68">
        <w:rPr>
          <w:color w:val="000000"/>
          <w:lang w:eastAsia="ru-RU"/>
        </w:rPr>
        <w:t xml:space="preserve">Ф.И.О. наименование, адрес </w:t>
      </w:r>
      <w:r w:rsidR="004D16DD">
        <w:rPr>
          <w:color w:val="000000"/>
          <w:lang w:eastAsia="ru-RU"/>
        </w:rPr>
        <w:t>з</w:t>
      </w:r>
      <w:r w:rsidRPr="00E10C68">
        <w:rPr>
          <w:color w:val="000000"/>
          <w:lang w:eastAsia="ru-RU"/>
        </w:rPr>
        <w:t>аявителя, производящего земляные работы)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По объекту: _____________________________</w:t>
      </w:r>
      <w:r w:rsidR="00D06BD7">
        <w:rPr>
          <w:color w:val="000000"/>
          <w:sz w:val="28"/>
          <w:szCs w:val="28"/>
          <w:lang w:eastAsia="ru-RU"/>
        </w:rPr>
        <w:t>_____________________________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_____________________________________________</w:t>
      </w:r>
      <w:r w:rsidR="00D06BD7">
        <w:rPr>
          <w:color w:val="000000"/>
          <w:sz w:val="28"/>
          <w:szCs w:val="28"/>
          <w:lang w:eastAsia="ru-RU"/>
        </w:rPr>
        <w:t>_______________________</w:t>
      </w:r>
    </w:p>
    <w:p w:rsidR="00464D75" w:rsidRPr="00E10C68" w:rsidRDefault="00464D75" w:rsidP="00464D75">
      <w:pPr>
        <w:jc w:val="center"/>
        <w:rPr>
          <w:color w:val="000000"/>
          <w:lang w:eastAsia="ru-RU"/>
        </w:rPr>
      </w:pPr>
      <w:r w:rsidRPr="00E10C68">
        <w:rPr>
          <w:color w:val="000000"/>
          <w:lang w:eastAsia="ru-RU"/>
        </w:rPr>
        <w:t>(наименование объекта, адрес проведения земляных работ)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Восстановление элементов благоустройства, нарушенных в период низких температур наружного воздуха, провести до «______» _______________________ 20______ г.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Представитель уполномоченного органа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bookmarkStart w:id="73" w:name="_Hlk10815843"/>
      <w:r w:rsidRPr="00215F97">
        <w:rPr>
          <w:color w:val="000000"/>
          <w:sz w:val="28"/>
          <w:szCs w:val="28"/>
          <w:lang w:eastAsia="ru-RU"/>
        </w:rPr>
        <w:t>______________________        _________________</w:t>
      </w:r>
      <w:r w:rsidR="00D06BD7">
        <w:rPr>
          <w:color w:val="000000"/>
          <w:sz w:val="28"/>
          <w:szCs w:val="28"/>
          <w:lang w:eastAsia="ru-RU"/>
        </w:rPr>
        <w:t xml:space="preserve">          ______</w:t>
      </w:r>
      <w:r w:rsidR="004D16DD">
        <w:rPr>
          <w:color w:val="000000"/>
          <w:sz w:val="28"/>
          <w:szCs w:val="28"/>
          <w:lang w:eastAsia="ru-RU"/>
        </w:rPr>
        <w:t>_____</w:t>
      </w:r>
      <w:r w:rsidR="00D06BD7">
        <w:rPr>
          <w:color w:val="000000"/>
          <w:sz w:val="28"/>
          <w:szCs w:val="28"/>
          <w:lang w:eastAsia="ru-RU"/>
        </w:rPr>
        <w:t>______</w:t>
      </w:r>
    </w:p>
    <w:p w:rsidR="00464D75" w:rsidRPr="001A6676" w:rsidRDefault="00CE58D0" w:rsidP="00CE58D0">
      <w:pPr>
        <w:rPr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</w:t>
      </w:r>
      <w:r w:rsidRPr="001A6676">
        <w:rPr>
          <w:color w:val="000000"/>
          <w:lang w:eastAsia="ru-RU"/>
        </w:rPr>
        <w:t xml:space="preserve">должность            </w:t>
      </w:r>
      <w:r w:rsidR="00464D75" w:rsidRPr="001A6676">
        <w:rPr>
          <w:color w:val="000000"/>
          <w:lang w:eastAsia="ru-RU"/>
        </w:rPr>
        <w:t xml:space="preserve">     </w:t>
      </w:r>
      <w:r w:rsidRPr="001A6676">
        <w:rPr>
          <w:color w:val="000000"/>
          <w:lang w:eastAsia="ru-RU"/>
        </w:rPr>
        <w:t xml:space="preserve">      </w:t>
      </w:r>
      <w:r w:rsidR="004D16DD">
        <w:rPr>
          <w:color w:val="000000"/>
          <w:lang w:eastAsia="ru-RU"/>
        </w:rPr>
        <w:t xml:space="preserve">         </w:t>
      </w:r>
      <w:r w:rsidRPr="001A6676">
        <w:rPr>
          <w:color w:val="000000"/>
          <w:lang w:eastAsia="ru-RU"/>
        </w:rPr>
        <w:t xml:space="preserve"> </w:t>
      </w:r>
      <w:r w:rsidR="00464D75" w:rsidRPr="001A6676">
        <w:rPr>
          <w:color w:val="000000"/>
          <w:lang w:eastAsia="ru-RU"/>
        </w:rPr>
        <w:t xml:space="preserve">  подпись               </w:t>
      </w:r>
      <w:r w:rsidRPr="001A6676">
        <w:rPr>
          <w:color w:val="000000"/>
          <w:lang w:eastAsia="ru-RU"/>
        </w:rPr>
        <w:t xml:space="preserve">                      </w:t>
      </w:r>
      <w:r w:rsidR="004D16DD">
        <w:rPr>
          <w:color w:val="000000"/>
          <w:lang w:eastAsia="ru-RU"/>
        </w:rPr>
        <w:t xml:space="preserve">  </w:t>
      </w:r>
      <w:r w:rsidRPr="001A6676">
        <w:rPr>
          <w:color w:val="000000"/>
          <w:lang w:eastAsia="ru-RU"/>
        </w:rPr>
        <w:t xml:space="preserve">     </w:t>
      </w:r>
      <w:r w:rsidR="00464D75" w:rsidRPr="001A6676">
        <w:rPr>
          <w:color w:val="000000"/>
          <w:lang w:eastAsia="ru-RU"/>
        </w:rPr>
        <w:t>(Ф.И.О.)</w:t>
      </w:r>
    </w:p>
    <w:bookmarkEnd w:id="73"/>
    <w:p w:rsidR="00464D75" w:rsidRPr="00215F97" w:rsidRDefault="00464D75" w:rsidP="00CE58D0">
      <w:pPr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Заявитель</w:t>
      </w:r>
    </w:p>
    <w:p w:rsidR="00CE58D0" w:rsidRPr="00215F97" w:rsidRDefault="00CE58D0" w:rsidP="00CE58D0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______________________        ________________     </w:t>
      </w:r>
      <w:r>
        <w:rPr>
          <w:color w:val="000000"/>
          <w:sz w:val="28"/>
          <w:szCs w:val="28"/>
          <w:lang w:eastAsia="ru-RU"/>
        </w:rPr>
        <w:t xml:space="preserve">          ___</w:t>
      </w:r>
      <w:r w:rsidR="004D16DD">
        <w:rPr>
          <w:color w:val="000000"/>
          <w:sz w:val="28"/>
          <w:szCs w:val="28"/>
          <w:lang w:eastAsia="ru-RU"/>
        </w:rPr>
        <w:t>____</w:t>
      </w:r>
      <w:r>
        <w:rPr>
          <w:color w:val="000000"/>
          <w:sz w:val="28"/>
          <w:szCs w:val="28"/>
          <w:lang w:eastAsia="ru-RU"/>
        </w:rPr>
        <w:t>_________</w:t>
      </w:r>
    </w:p>
    <w:p w:rsidR="00CE58D0" w:rsidRPr="001A6676" w:rsidRDefault="00CE58D0" w:rsidP="00CE58D0">
      <w:pPr>
        <w:rPr>
          <w:color w:val="000000"/>
          <w:lang w:eastAsia="ru-RU"/>
        </w:rPr>
      </w:pPr>
      <w:r w:rsidRPr="001A6676">
        <w:rPr>
          <w:color w:val="000000"/>
          <w:lang w:eastAsia="ru-RU"/>
        </w:rPr>
        <w:t xml:space="preserve">          </w:t>
      </w:r>
      <w:r w:rsidR="004D16DD">
        <w:rPr>
          <w:color w:val="000000"/>
          <w:lang w:eastAsia="ru-RU"/>
        </w:rPr>
        <w:t xml:space="preserve">     </w:t>
      </w:r>
      <w:r w:rsidRPr="001A6676">
        <w:rPr>
          <w:color w:val="000000"/>
          <w:lang w:eastAsia="ru-RU"/>
        </w:rPr>
        <w:t xml:space="preserve">    должность                         </w:t>
      </w:r>
      <w:r w:rsidR="004D16DD">
        <w:rPr>
          <w:color w:val="000000"/>
          <w:lang w:eastAsia="ru-RU"/>
        </w:rPr>
        <w:t xml:space="preserve">          </w:t>
      </w:r>
      <w:r w:rsidRPr="001A6676">
        <w:rPr>
          <w:color w:val="000000"/>
          <w:lang w:eastAsia="ru-RU"/>
        </w:rPr>
        <w:t xml:space="preserve"> подпись                                          (Ф.И.О.)</w:t>
      </w:r>
    </w:p>
    <w:p w:rsidR="00CE58D0" w:rsidRDefault="00CE58D0" w:rsidP="00CE58D0">
      <w:pPr>
        <w:jc w:val="center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CE58D0">
      <w:pPr>
        <w:jc w:val="center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Работы по восстановлению и озеленению территории после проведения земляных работ выполнены в полном объеме.</w:t>
      </w:r>
    </w:p>
    <w:p w:rsidR="00464D75" w:rsidRPr="00215F97" w:rsidRDefault="00464D75" w:rsidP="00464D75">
      <w:pPr>
        <w:rPr>
          <w:color w:val="000000"/>
          <w:sz w:val="28"/>
          <w:szCs w:val="28"/>
          <w:lang w:eastAsia="ru-RU"/>
        </w:rPr>
      </w:pP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5"/>
        <w:gridCol w:w="3603"/>
        <w:gridCol w:w="1098"/>
        <w:gridCol w:w="1240"/>
        <w:gridCol w:w="1240"/>
        <w:gridCol w:w="1808"/>
      </w:tblGrid>
      <w:tr w:rsidR="00464D75" w:rsidRPr="00215F97" w:rsidTr="00464D7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5F97">
              <w:rPr>
                <w:color w:val="000000"/>
                <w:sz w:val="28"/>
                <w:szCs w:val="28"/>
                <w:lang w:eastAsia="ru-RU"/>
              </w:rPr>
              <w:t>Элементы благоустройства и озеленения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5F97">
              <w:rPr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42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15F97">
              <w:rPr>
                <w:color w:val="000000"/>
                <w:sz w:val="28"/>
                <w:szCs w:val="28"/>
                <w:lang w:eastAsia="ru-RU"/>
              </w:rPr>
              <w:t>восстановлено</w:t>
            </w:r>
            <w:proofErr w:type="gramEnd"/>
            <w:r w:rsidRPr="00215F97">
              <w:rPr>
                <w:color w:val="000000"/>
                <w:sz w:val="28"/>
                <w:szCs w:val="28"/>
                <w:lang w:eastAsia="ru-RU"/>
              </w:rPr>
              <w:t>/не восстановлено (нужное подчеркнуть)</w:t>
            </w:r>
          </w:p>
        </w:tc>
      </w:tr>
      <w:tr w:rsidR="00464D75" w:rsidRPr="00215F97" w:rsidTr="00464D7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5F97">
              <w:rPr>
                <w:color w:val="000000"/>
                <w:sz w:val="28"/>
                <w:szCs w:val="28"/>
                <w:lang w:eastAsia="ru-RU"/>
              </w:rPr>
              <w:t>щебень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5F97">
              <w:rPr>
                <w:color w:val="000000"/>
                <w:sz w:val="28"/>
                <w:szCs w:val="28"/>
                <w:lang w:eastAsia="ru-RU"/>
              </w:rPr>
              <w:t>асфальт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5F97">
              <w:rPr>
                <w:color w:val="000000"/>
                <w:sz w:val="28"/>
                <w:szCs w:val="28"/>
                <w:lang w:eastAsia="ru-RU"/>
              </w:rPr>
              <w:t>газон/грунт</w:t>
            </w:r>
          </w:p>
        </w:tc>
      </w:tr>
      <w:tr w:rsidR="00464D75" w:rsidRPr="00215F97" w:rsidTr="00464D7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5F97">
              <w:rPr>
                <w:color w:val="000000"/>
                <w:sz w:val="28"/>
                <w:szCs w:val="28"/>
                <w:lang w:eastAsia="ru-RU"/>
              </w:rPr>
              <w:t>Дорожная часть</w:t>
            </w:r>
          </w:p>
        </w:tc>
      </w:tr>
      <w:tr w:rsidR="00464D75" w:rsidRPr="00215F97" w:rsidTr="00464D7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5F97">
              <w:rPr>
                <w:color w:val="000000"/>
                <w:sz w:val="28"/>
                <w:szCs w:val="28"/>
                <w:lang w:eastAsia="ru-RU"/>
              </w:rPr>
              <w:t>Проезжая часть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5F97">
              <w:rPr>
                <w:color w:val="000000"/>
                <w:sz w:val="28"/>
                <w:szCs w:val="28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64D75" w:rsidRPr="00215F97" w:rsidTr="00464D7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5F97">
              <w:rPr>
                <w:color w:val="000000"/>
                <w:sz w:val="28"/>
                <w:szCs w:val="28"/>
                <w:lang w:eastAsia="ru-RU"/>
              </w:rPr>
              <w:t>Межквартальные дороги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5F97">
              <w:rPr>
                <w:color w:val="000000"/>
                <w:sz w:val="28"/>
                <w:szCs w:val="28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64D75" w:rsidRPr="00215F97" w:rsidTr="00464D7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5F97">
              <w:rPr>
                <w:color w:val="000000"/>
                <w:sz w:val="28"/>
                <w:szCs w:val="28"/>
                <w:lang w:eastAsia="ru-RU"/>
              </w:rPr>
              <w:t>Пешеходные дорожки (замощение, плитка)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5F97">
              <w:rPr>
                <w:color w:val="000000"/>
                <w:sz w:val="28"/>
                <w:szCs w:val="28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64D75" w:rsidRPr="00215F97" w:rsidTr="00464D7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5F97">
              <w:rPr>
                <w:color w:val="000000"/>
                <w:sz w:val="28"/>
                <w:szCs w:val="28"/>
                <w:lang w:eastAsia="ru-RU"/>
              </w:rPr>
              <w:t>Тротуар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5F97">
              <w:rPr>
                <w:color w:val="000000"/>
                <w:sz w:val="28"/>
                <w:szCs w:val="28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64D75" w:rsidRPr="00215F97" w:rsidTr="00464D7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5F97">
              <w:rPr>
                <w:color w:val="000000"/>
                <w:sz w:val="28"/>
                <w:szCs w:val="28"/>
                <w:lang w:eastAsia="ru-RU"/>
              </w:rPr>
              <w:t>Отмостки</w:t>
            </w:r>
            <w:proofErr w:type="spellEnd"/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5F97">
              <w:rPr>
                <w:color w:val="000000"/>
                <w:sz w:val="28"/>
                <w:szCs w:val="28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64D75" w:rsidRPr="00215F97" w:rsidTr="00464D7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5F97">
              <w:rPr>
                <w:color w:val="000000"/>
                <w:sz w:val="28"/>
                <w:szCs w:val="28"/>
                <w:lang w:eastAsia="ru-RU"/>
              </w:rPr>
              <w:t>Камни бортовые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5F97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64D75" w:rsidRPr="00215F97" w:rsidTr="00464D7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5F97">
              <w:rPr>
                <w:color w:val="000000"/>
                <w:sz w:val="28"/>
                <w:szCs w:val="28"/>
                <w:lang w:eastAsia="ru-RU"/>
              </w:rPr>
              <w:t>Элементы благоустройства дворовых территорий</w:t>
            </w:r>
          </w:p>
        </w:tc>
      </w:tr>
      <w:tr w:rsidR="00464D75" w:rsidRPr="00215F97" w:rsidTr="00464D7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5F97">
              <w:rPr>
                <w:color w:val="000000"/>
                <w:sz w:val="28"/>
                <w:szCs w:val="28"/>
                <w:lang w:eastAsia="ru-RU"/>
              </w:rPr>
              <w:t>Детская площадка, спортивная площадка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5F97">
              <w:rPr>
                <w:color w:val="000000"/>
                <w:sz w:val="28"/>
                <w:szCs w:val="28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64D75" w:rsidRPr="00215F97" w:rsidTr="00464D7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5F97">
              <w:rPr>
                <w:color w:val="000000"/>
                <w:sz w:val="28"/>
                <w:szCs w:val="28"/>
                <w:lang w:eastAsia="ru-RU"/>
              </w:rPr>
              <w:t>Ограждения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5F97">
              <w:rPr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gramStart"/>
            <w:r w:rsidRPr="00215F97">
              <w:rPr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64D75" w:rsidRPr="00215F97" w:rsidTr="00464D7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5F97">
              <w:rPr>
                <w:color w:val="000000"/>
                <w:sz w:val="28"/>
                <w:szCs w:val="28"/>
                <w:lang w:eastAsia="ru-RU"/>
              </w:rPr>
              <w:t>Скамьи, беседки, столы, урны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5F97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64D75" w:rsidRPr="00215F97" w:rsidTr="00464D7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5F97">
              <w:rPr>
                <w:color w:val="000000"/>
                <w:sz w:val="28"/>
                <w:szCs w:val="28"/>
                <w:lang w:eastAsia="ru-RU"/>
              </w:rPr>
              <w:t>Элементы озеленения</w:t>
            </w:r>
          </w:p>
        </w:tc>
      </w:tr>
      <w:tr w:rsidR="00464D75" w:rsidRPr="00215F97" w:rsidTr="00464D7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5F97">
              <w:rPr>
                <w:color w:val="000000"/>
                <w:sz w:val="28"/>
                <w:szCs w:val="28"/>
                <w:lang w:eastAsia="ru-RU"/>
              </w:rPr>
              <w:t>Площадки, газоны и цветники с подсыпкой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5F97">
              <w:rPr>
                <w:color w:val="000000"/>
                <w:sz w:val="28"/>
                <w:szCs w:val="28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D75" w:rsidRPr="00215F97" w:rsidRDefault="00464D75" w:rsidP="00464D7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64D75" w:rsidRPr="00215F97" w:rsidRDefault="00464D75" w:rsidP="00464D75">
      <w:pPr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D16DD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«____» __________ 20____ г. № _________ выполнены полностью.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Заявитель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_______________</w:t>
      </w:r>
      <w:r w:rsidR="004D16DD">
        <w:rPr>
          <w:color w:val="000000"/>
          <w:sz w:val="28"/>
          <w:szCs w:val="28"/>
          <w:lang w:eastAsia="ru-RU"/>
        </w:rPr>
        <w:t>______        _____________</w:t>
      </w:r>
      <w:r w:rsidRPr="00215F97">
        <w:rPr>
          <w:color w:val="000000"/>
          <w:sz w:val="28"/>
          <w:szCs w:val="28"/>
          <w:lang w:eastAsia="ru-RU"/>
        </w:rPr>
        <w:t xml:space="preserve">_     </w:t>
      </w:r>
      <w:r w:rsidR="00215F97">
        <w:rPr>
          <w:color w:val="000000"/>
          <w:sz w:val="28"/>
          <w:szCs w:val="28"/>
          <w:lang w:eastAsia="ru-RU"/>
        </w:rPr>
        <w:t xml:space="preserve">          ___________</w:t>
      </w:r>
      <w:r w:rsidR="004D16DD">
        <w:rPr>
          <w:color w:val="000000"/>
          <w:sz w:val="28"/>
          <w:szCs w:val="28"/>
          <w:lang w:eastAsia="ru-RU"/>
        </w:rPr>
        <w:t>__</w:t>
      </w:r>
      <w:r w:rsidR="00215F97">
        <w:rPr>
          <w:color w:val="000000"/>
          <w:sz w:val="28"/>
          <w:szCs w:val="28"/>
          <w:lang w:eastAsia="ru-RU"/>
        </w:rPr>
        <w:t>___</w:t>
      </w:r>
    </w:p>
    <w:p w:rsidR="00464D75" w:rsidRPr="004D16DD" w:rsidRDefault="00464D75" w:rsidP="00464D75">
      <w:pPr>
        <w:jc w:val="both"/>
        <w:rPr>
          <w:color w:val="000000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             </w:t>
      </w:r>
      <w:r w:rsidRPr="004D16DD">
        <w:rPr>
          <w:color w:val="000000"/>
          <w:lang w:eastAsia="ru-RU"/>
        </w:rPr>
        <w:t xml:space="preserve">должность     </w:t>
      </w:r>
      <w:r w:rsidR="00E10C68" w:rsidRPr="004D16DD">
        <w:rPr>
          <w:color w:val="000000"/>
          <w:lang w:eastAsia="ru-RU"/>
        </w:rPr>
        <w:t xml:space="preserve">                </w:t>
      </w:r>
      <w:r w:rsidRPr="004D16DD">
        <w:rPr>
          <w:color w:val="000000"/>
          <w:lang w:eastAsia="ru-RU"/>
        </w:rPr>
        <w:t xml:space="preserve"> </w:t>
      </w:r>
      <w:r w:rsidR="004D16DD">
        <w:rPr>
          <w:color w:val="000000"/>
          <w:lang w:eastAsia="ru-RU"/>
        </w:rPr>
        <w:t xml:space="preserve">             </w:t>
      </w:r>
      <w:r w:rsidRPr="004D16DD">
        <w:rPr>
          <w:color w:val="000000"/>
          <w:lang w:eastAsia="ru-RU"/>
        </w:rPr>
        <w:t xml:space="preserve">  </w:t>
      </w:r>
      <w:r w:rsidR="00E10C68" w:rsidRPr="004D16DD">
        <w:rPr>
          <w:color w:val="000000"/>
          <w:lang w:eastAsia="ru-RU"/>
        </w:rPr>
        <w:t>п</w:t>
      </w:r>
      <w:r w:rsidRPr="004D16DD">
        <w:rPr>
          <w:color w:val="000000"/>
          <w:lang w:eastAsia="ru-RU"/>
        </w:rPr>
        <w:t>одпись                                      (Ф.И.О.)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Представитель собственника территории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_______________</w:t>
      </w:r>
      <w:r w:rsidR="004D16DD">
        <w:rPr>
          <w:color w:val="000000"/>
          <w:sz w:val="28"/>
          <w:szCs w:val="28"/>
          <w:lang w:eastAsia="ru-RU"/>
        </w:rPr>
        <w:t>_____          ______________</w:t>
      </w:r>
      <w:r w:rsidRPr="00215F97">
        <w:rPr>
          <w:color w:val="000000"/>
          <w:sz w:val="28"/>
          <w:szCs w:val="28"/>
          <w:lang w:eastAsia="ru-RU"/>
        </w:rPr>
        <w:t xml:space="preserve">_     </w:t>
      </w:r>
      <w:r w:rsidR="00215F97">
        <w:rPr>
          <w:color w:val="000000"/>
          <w:sz w:val="28"/>
          <w:szCs w:val="28"/>
          <w:lang w:eastAsia="ru-RU"/>
        </w:rPr>
        <w:t xml:space="preserve">          _______________</w:t>
      </w:r>
    </w:p>
    <w:p w:rsidR="00464D75" w:rsidRPr="004D16DD" w:rsidRDefault="00464D75" w:rsidP="00464D75">
      <w:pPr>
        <w:jc w:val="both"/>
        <w:rPr>
          <w:color w:val="000000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             </w:t>
      </w:r>
      <w:r w:rsidRPr="004D16DD">
        <w:rPr>
          <w:color w:val="000000"/>
          <w:lang w:eastAsia="ru-RU"/>
        </w:rPr>
        <w:t xml:space="preserve">должность           </w:t>
      </w:r>
      <w:r w:rsidR="00E10C68" w:rsidRPr="004D16DD">
        <w:rPr>
          <w:color w:val="000000"/>
          <w:lang w:eastAsia="ru-RU"/>
        </w:rPr>
        <w:t xml:space="preserve">          </w:t>
      </w:r>
      <w:r w:rsidRPr="004D16DD">
        <w:rPr>
          <w:color w:val="000000"/>
          <w:lang w:eastAsia="ru-RU"/>
        </w:rPr>
        <w:t xml:space="preserve">     </w:t>
      </w:r>
      <w:r w:rsidR="004D16DD">
        <w:rPr>
          <w:color w:val="000000"/>
          <w:lang w:eastAsia="ru-RU"/>
        </w:rPr>
        <w:t xml:space="preserve">           </w:t>
      </w:r>
      <w:r w:rsidRPr="004D16DD">
        <w:rPr>
          <w:color w:val="000000"/>
          <w:lang w:eastAsia="ru-RU"/>
        </w:rPr>
        <w:t xml:space="preserve"> подпись                                   (Ф.И.О.)</w:t>
      </w: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jc w:val="both"/>
        <w:rPr>
          <w:color w:val="000000"/>
          <w:sz w:val="28"/>
          <w:szCs w:val="28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>Представитель уполномоченного органа</w:t>
      </w:r>
    </w:p>
    <w:p w:rsidR="00464D75" w:rsidRPr="00215F97" w:rsidRDefault="00CE58D0" w:rsidP="00464D75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</w:t>
      </w:r>
      <w:r w:rsidR="00464D75" w:rsidRPr="00215F97">
        <w:rPr>
          <w:color w:val="000000"/>
          <w:sz w:val="28"/>
          <w:szCs w:val="28"/>
          <w:lang w:eastAsia="ru-RU"/>
        </w:rPr>
        <w:t xml:space="preserve">    </w:t>
      </w:r>
      <w:r w:rsidR="004D16DD">
        <w:rPr>
          <w:color w:val="000000"/>
          <w:sz w:val="28"/>
          <w:szCs w:val="28"/>
          <w:lang w:eastAsia="ru-RU"/>
        </w:rPr>
        <w:t xml:space="preserve">       </w:t>
      </w:r>
      <w:r w:rsidR="00464D75" w:rsidRPr="00215F97">
        <w:rPr>
          <w:color w:val="000000"/>
          <w:sz w:val="28"/>
          <w:szCs w:val="28"/>
          <w:lang w:eastAsia="ru-RU"/>
        </w:rPr>
        <w:t xml:space="preserve">  __________________     </w:t>
      </w:r>
      <w:r w:rsidR="00215F97">
        <w:rPr>
          <w:color w:val="000000"/>
          <w:sz w:val="28"/>
          <w:szCs w:val="28"/>
          <w:lang w:eastAsia="ru-RU"/>
        </w:rPr>
        <w:t xml:space="preserve">          _______________</w:t>
      </w:r>
    </w:p>
    <w:p w:rsidR="00464D75" w:rsidRPr="004D16DD" w:rsidRDefault="00464D75" w:rsidP="00464D75">
      <w:pPr>
        <w:jc w:val="both"/>
        <w:rPr>
          <w:color w:val="000000"/>
          <w:lang w:eastAsia="ru-RU"/>
        </w:rPr>
      </w:pPr>
      <w:r w:rsidRPr="00215F97">
        <w:rPr>
          <w:color w:val="000000"/>
          <w:sz w:val="28"/>
          <w:szCs w:val="28"/>
          <w:lang w:eastAsia="ru-RU"/>
        </w:rPr>
        <w:t xml:space="preserve">             </w:t>
      </w:r>
      <w:r w:rsidRPr="004D16DD">
        <w:rPr>
          <w:color w:val="000000"/>
          <w:lang w:eastAsia="ru-RU"/>
        </w:rPr>
        <w:t xml:space="preserve">должность </w:t>
      </w:r>
      <w:r w:rsidR="00CE58D0" w:rsidRPr="004D16DD">
        <w:rPr>
          <w:color w:val="000000"/>
          <w:lang w:eastAsia="ru-RU"/>
        </w:rPr>
        <w:t xml:space="preserve">  </w:t>
      </w:r>
      <w:r w:rsidRPr="004D16DD">
        <w:rPr>
          <w:color w:val="000000"/>
          <w:lang w:eastAsia="ru-RU"/>
        </w:rPr>
        <w:t xml:space="preserve">     </w:t>
      </w:r>
      <w:r w:rsidR="00E10C68" w:rsidRPr="004D16DD">
        <w:rPr>
          <w:color w:val="000000"/>
          <w:lang w:eastAsia="ru-RU"/>
        </w:rPr>
        <w:t xml:space="preserve">                 </w:t>
      </w:r>
      <w:r w:rsidR="004D16DD">
        <w:rPr>
          <w:color w:val="000000"/>
          <w:lang w:eastAsia="ru-RU"/>
        </w:rPr>
        <w:t xml:space="preserve">          </w:t>
      </w:r>
      <w:r w:rsidR="00E10C68" w:rsidRPr="004D16DD">
        <w:rPr>
          <w:color w:val="000000"/>
          <w:lang w:eastAsia="ru-RU"/>
        </w:rPr>
        <w:t xml:space="preserve"> </w:t>
      </w:r>
      <w:r w:rsidRPr="004D16DD">
        <w:rPr>
          <w:color w:val="000000"/>
          <w:lang w:eastAsia="ru-RU"/>
        </w:rPr>
        <w:t xml:space="preserve">  подпись                          </w:t>
      </w:r>
      <w:r w:rsidR="00E10C68" w:rsidRPr="004D16DD">
        <w:rPr>
          <w:color w:val="000000"/>
          <w:lang w:eastAsia="ru-RU"/>
        </w:rPr>
        <w:t xml:space="preserve">       </w:t>
      </w:r>
      <w:r w:rsidRPr="004D16DD">
        <w:rPr>
          <w:color w:val="000000"/>
          <w:lang w:eastAsia="ru-RU"/>
        </w:rPr>
        <w:t xml:space="preserve"> (Ф.И.О.)</w:t>
      </w:r>
    </w:p>
    <w:p w:rsidR="00464D75" w:rsidRPr="00215F97" w:rsidRDefault="00464D75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464D75" w:rsidRPr="00215F97" w:rsidRDefault="00464D75" w:rsidP="00464D75">
      <w:pPr>
        <w:jc w:val="right"/>
        <w:rPr>
          <w:color w:val="000000"/>
          <w:sz w:val="28"/>
          <w:szCs w:val="28"/>
          <w:lang w:eastAsia="ru-RU"/>
        </w:rPr>
      </w:pPr>
    </w:p>
    <w:p w:rsidR="006A51F0" w:rsidRPr="00215F97" w:rsidRDefault="006A51F0" w:rsidP="00073673">
      <w:pPr>
        <w:tabs>
          <w:tab w:val="left" w:pos="2385"/>
        </w:tabs>
        <w:jc w:val="both"/>
        <w:rPr>
          <w:sz w:val="28"/>
          <w:szCs w:val="28"/>
        </w:rPr>
      </w:pPr>
    </w:p>
    <w:p w:rsidR="000C0E96" w:rsidRPr="00215F97" w:rsidRDefault="000C0E96">
      <w:pPr>
        <w:tabs>
          <w:tab w:val="left" w:pos="2385"/>
        </w:tabs>
        <w:jc w:val="both"/>
        <w:rPr>
          <w:sz w:val="28"/>
          <w:szCs w:val="28"/>
        </w:rPr>
      </w:pPr>
    </w:p>
    <w:sectPr w:rsidR="000C0E96" w:rsidRPr="00215F97" w:rsidSect="00A42493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lbany AMT">
    <w:altName w:val="Arial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A65BDC"/>
    <w:multiLevelType w:val="multilevel"/>
    <w:tmpl w:val="9A36AE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09DE40DE"/>
    <w:multiLevelType w:val="multilevel"/>
    <w:tmpl w:val="8E18AA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7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861EB1"/>
    <w:multiLevelType w:val="multilevel"/>
    <w:tmpl w:val="077C94C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0982E50"/>
    <w:multiLevelType w:val="multilevel"/>
    <w:tmpl w:val="D6DE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39BE75E9"/>
    <w:multiLevelType w:val="multilevel"/>
    <w:tmpl w:val="688E9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0856753"/>
    <w:multiLevelType w:val="multilevel"/>
    <w:tmpl w:val="5F3C03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CD71BF6"/>
    <w:multiLevelType w:val="multilevel"/>
    <w:tmpl w:val="A7E8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FBA5491"/>
    <w:multiLevelType w:val="multilevel"/>
    <w:tmpl w:val="123E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1"/>
  </w:num>
  <w:num w:numId="12">
    <w:abstractNumId w:val="20"/>
  </w:num>
  <w:num w:numId="13">
    <w:abstractNumId w:val="15"/>
  </w:num>
  <w:num w:numId="14">
    <w:abstractNumId w:val="23"/>
  </w:num>
  <w:num w:numId="15">
    <w:abstractNumId w:val="22"/>
  </w:num>
  <w:num w:numId="16">
    <w:abstractNumId w:val="6"/>
  </w:num>
  <w:num w:numId="17">
    <w:abstractNumId w:val="4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3"/>
  </w:num>
  <w:num w:numId="23">
    <w:abstractNumId w:val="9"/>
  </w:num>
  <w:num w:numId="24">
    <w:abstractNumId w:val="16"/>
  </w:num>
  <w:num w:numId="25">
    <w:abstractNumId w:val="21"/>
  </w:num>
  <w:num w:numId="26">
    <w:abstractNumId w:val="7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81A80"/>
    <w:rsid w:val="000156C9"/>
    <w:rsid w:val="00017790"/>
    <w:rsid w:val="0003183C"/>
    <w:rsid w:val="00035F00"/>
    <w:rsid w:val="00042428"/>
    <w:rsid w:val="00060281"/>
    <w:rsid w:val="00073673"/>
    <w:rsid w:val="000C0292"/>
    <w:rsid w:val="000C0E96"/>
    <w:rsid w:val="000E621C"/>
    <w:rsid w:val="001560C0"/>
    <w:rsid w:val="0017312B"/>
    <w:rsid w:val="00180E32"/>
    <w:rsid w:val="001A29B3"/>
    <w:rsid w:val="001A58D3"/>
    <w:rsid w:val="001A6676"/>
    <w:rsid w:val="001B4F53"/>
    <w:rsid w:val="001D0C75"/>
    <w:rsid w:val="001F0CE9"/>
    <w:rsid w:val="001F2915"/>
    <w:rsid w:val="002075CF"/>
    <w:rsid w:val="00215F97"/>
    <w:rsid w:val="002227A5"/>
    <w:rsid w:val="00236E59"/>
    <w:rsid w:val="00267F27"/>
    <w:rsid w:val="0027156E"/>
    <w:rsid w:val="002D69B2"/>
    <w:rsid w:val="002F5EEE"/>
    <w:rsid w:val="0033455C"/>
    <w:rsid w:val="00334DF1"/>
    <w:rsid w:val="00343163"/>
    <w:rsid w:val="003A4640"/>
    <w:rsid w:val="003A6122"/>
    <w:rsid w:val="003C50D0"/>
    <w:rsid w:val="004035A0"/>
    <w:rsid w:val="00424F50"/>
    <w:rsid w:val="00464D75"/>
    <w:rsid w:val="00471986"/>
    <w:rsid w:val="004A37F3"/>
    <w:rsid w:val="004C46F5"/>
    <w:rsid w:val="004D16DD"/>
    <w:rsid w:val="0051655B"/>
    <w:rsid w:val="00587F8B"/>
    <w:rsid w:val="005C18D7"/>
    <w:rsid w:val="005D30D3"/>
    <w:rsid w:val="00603009"/>
    <w:rsid w:val="00603399"/>
    <w:rsid w:val="00604C08"/>
    <w:rsid w:val="0061640A"/>
    <w:rsid w:val="006263B8"/>
    <w:rsid w:val="0063102D"/>
    <w:rsid w:val="006647C5"/>
    <w:rsid w:val="006742BE"/>
    <w:rsid w:val="006A51F0"/>
    <w:rsid w:val="006B3923"/>
    <w:rsid w:val="006F7296"/>
    <w:rsid w:val="0070190D"/>
    <w:rsid w:val="00717BC8"/>
    <w:rsid w:val="007275AB"/>
    <w:rsid w:val="00750A56"/>
    <w:rsid w:val="00763ACA"/>
    <w:rsid w:val="007845D8"/>
    <w:rsid w:val="007B5673"/>
    <w:rsid w:val="007C2119"/>
    <w:rsid w:val="008347EE"/>
    <w:rsid w:val="00880764"/>
    <w:rsid w:val="00903AE7"/>
    <w:rsid w:val="009220A3"/>
    <w:rsid w:val="00932C1C"/>
    <w:rsid w:val="00952342"/>
    <w:rsid w:val="00972F36"/>
    <w:rsid w:val="009A4B37"/>
    <w:rsid w:val="009B33AA"/>
    <w:rsid w:val="009E1D9F"/>
    <w:rsid w:val="009E2531"/>
    <w:rsid w:val="00A1025F"/>
    <w:rsid w:val="00A22180"/>
    <w:rsid w:val="00A40836"/>
    <w:rsid w:val="00A42493"/>
    <w:rsid w:val="00AA67CA"/>
    <w:rsid w:val="00AF5B3E"/>
    <w:rsid w:val="00B138BA"/>
    <w:rsid w:val="00B179B5"/>
    <w:rsid w:val="00B21687"/>
    <w:rsid w:val="00B262C5"/>
    <w:rsid w:val="00B412C7"/>
    <w:rsid w:val="00B626E1"/>
    <w:rsid w:val="00B674F9"/>
    <w:rsid w:val="00B857FD"/>
    <w:rsid w:val="00C13AC6"/>
    <w:rsid w:val="00C206FF"/>
    <w:rsid w:val="00C26500"/>
    <w:rsid w:val="00C413F1"/>
    <w:rsid w:val="00C52028"/>
    <w:rsid w:val="00C6290F"/>
    <w:rsid w:val="00C62EF8"/>
    <w:rsid w:val="00C868F8"/>
    <w:rsid w:val="00CD6584"/>
    <w:rsid w:val="00CE58D0"/>
    <w:rsid w:val="00CE6FAB"/>
    <w:rsid w:val="00CF0621"/>
    <w:rsid w:val="00D06BD7"/>
    <w:rsid w:val="00D31A9D"/>
    <w:rsid w:val="00D4105B"/>
    <w:rsid w:val="00D54940"/>
    <w:rsid w:val="00D677B2"/>
    <w:rsid w:val="00D842AA"/>
    <w:rsid w:val="00DA2DD2"/>
    <w:rsid w:val="00DA5863"/>
    <w:rsid w:val="00DD3F76"/>
    <w:rsid w:val="00DF4206"/>
    <w:rsid w:val="00DF5188"/>
    <w:rsid w:val="00DF6564"/>
    <w:rsid w:val="00E10C68"/>
    <w:rsid w:val="00E15B41"/>
    <w:rsid w:val="00E20301"/>
    <w:rsid w:val="00E2720F"/>
    <w:rsid w:val="00E41F3A"/>
    <w:rsid w:val="00E815C8"/>
    <w:rsid w:val="00EA5105"/>
    <w:rsid w:val="00EB502F"/>
    <w:rsid w:val="00EC130A"/>
    <w:rsid w:val="00F00617"/>
    <w:rsid w:val="00F00C40"/>
    <w:rsid w:val="00F07406"/>
    <w:rsid w:val="00F44237"/>
    <w:rsid w:val="00F619D5"/>
    <w:rsid w:val="00F81A80"/>
    <w:rsid w:val="00F93B06"/>
    <w:rsid w:val="00FA1C5A"/>
    <w:rsid w:val="00FB6A8D"/>
    <w:rsid w:val="00FC7EEF"/>
    <w:rsid w:val="00FE1C8F"/>
    <w:rsid w:val="00FE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1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E621C"/>
    <w:pPr>
      <w:keepNext/>
      <w:tabs>
        <w:tab w:val="num" w:pos="0"/>
        <w:tab w:val="left" w:pos="360"/>
      </w:tabs>
      <w:ind w:left="432" w:hanging="432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0E621C"/>
    <w:pPr>
      <w:keepNext/>
      <w:tabs>
        <w:tab w:val="num" w:pos="0"/>
        <w:tab w:val="left" w:pos="360"/>
      </w:tabs>
      <w:ind w:left="720" w:hanging="720"/>
      <w:jc w:val="center"/>
      <w:outlineLvl w:val="2"/>
    </w:pPr>
    <w:rPr>
      <w:b/>
      <w:sz w:val="32"/>
      <w:szCs w:val="20"/>
      <w:u w:val="single"/>
    </w:rPr>
  </w:style>
  <w:style w:type="paragraph" w:styleId="4">
    <w:name w:val="heading 4"/>
    <w:basedOn w:val="a"/>
    <w:link w:val="40"/>
    <w:qFormat/>
    <w:rsid w:val="00464D75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E621C"/>
    <w:rPr>
      <w:rFonts w:ascii="Symbol" w:hAnsi="Symbol" w:cs="OpenSymbol"/>
    </w:rPr>
  </w:style>
  <w:style w:type="character" w:customStyle="1" w:styleId="31">
    <w:name w:val="Основной шрифт абзаца3"/>
    <w:rsid w:val="000E621C"/>
  </w:style>
  <w:style w:type="character" w:customStyle="1" w:styleId="Absatz-Standardschriftart">
    <w:name w:val="Absatz-Standardschriftart"/>
    <w:rsid w:val="000E621C"/>
  </w:style>
  <w:style w:type="character" w:customStyle="1" w:styleId="WW-Absatz-Standardschriftart">
    <w:name w:val="WW-Absatz-Standardschriftart"/>
    <w:rsid w:val="000E621C"/>
  </w:style>
  <w:style w:type="character" w:customStyle="1" w:styleId="WW-Absatz-Standardschriftart1">
    <w:name w:val="WW-Absatz-Standardschriftart1"/>
    <w:rsid w:val="000E621C"/>
  </w:style>
  <w:style w:type="character" w:customStyle="1" w:styleId="WW-Absatz-Standardschriftart11">
    <w:name w:val="WW-Absatz-Standardschriftart11"/>
    <w:rsid w:val="000E621C"/>
  </w:style>
  <w:style w:type="character" w:customStyle="1" w:styleId="2">
    <w:name w:val="Основной шрифт абзаца2"/>
    <w:rsid w:val="000E621C"/>
  </w:style>
  <w:style w:type="character" w:customStyle="1" w:styleId="11">
    <w:name w:val="Основной шрифт абзаца1"/>
    <w:rsid w:val="000E621C"/>
  </w:style>
  <w:style w:type="character" w:customStyle="1" w:styleId="a3">
    <w:name w:val="Символ нумерации"/>
    <w:rsid w:val="000E621C"/>
  </w:style>
  <w:style w:type="character" w:customStyle="1" w:styleId="a4">
    <w:name w:val="Маркеры списка"/>
    <w:rsid w:val="000E621C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0E621C"/>
    <w:pPr>
      <w:keepNext/>
      <w:spacing w:before="240" w:after="120"/>
    </w:pPr>
    <w:rPr>
      <w:rFonts w:ascii="Albany AMT" w:eastAsia="Arial Unicode MS" w:hAnsi="Albany AMT" w:cs="Mangal"/>
      <w:sz w:val="28"/>
      <w:szCs w:val="28"/>
    </w:rPr>
  </w:style>
  <w:style w:type="paragraph" w:styleId="a6">
    <w:name w:val="Body Text"/>
    <w:basedOn w:val="a"/>
    <w:link w:val="a7"/>
    <w:rsid w:val="000E621C"/>
    <w:pPr>
      <w:spacing w:after="120"/>
    </w:pPr>
  </w:style>
  <w:style w:type="paragraph" w:styleId="a8">
    <w:name w:val="List"/>
    <w:basedOn w:val="a6"/>
    <w:rsid w:val="000E621C"/>
    <w:rPr>
      <w:rFonts w:ascii="Thorndale AMT" w:hAnsi="Thorndale AMT" w:cs="Mangal"/>
    </w:rPr>
  </w:style>
  <w:style w:type="paragraph" w:styleId="a9">
    <w:name w:val="caption"/>
    <w:basedOn w:val="a"/>
    <w:next w:val="aa"/>
    <w:qFormat/>
    <w:rsid w:val="000E621C"/>
    <w:pPr>
      <w:jc w:val="center"/>
    </w:pPr>
    <w:rPr>
      <w:b/>
      <w:sz w:val="32"/>
      <w:szCs w:val="20"/>
    </w:rPr>
  </w:style>
  <w:style w:type="paragraph" w:customStyle="1" w:styleId="32">
    <w:name w:val="Указатель3"/>
    <w:basedOn w:val="a"/>
    <w:rsid w:val="000E621C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0E621C"/>
    <w:pPr>
      <w:suppressLineNumbers/>
      <w:spacing w:before="120" w:after="120"/>
    </w:pPr>
    <w:rPr>
      <w:rFonts w:ascii="Thorndale AMT" w:hAnsi="Thorndale AMT" w:cs="Mangal"/>
      <w:i/>
      <w:iCs/>
      <w:sz w:val="20"/>
    </w:rPr>
  </w:style>
  <w:style w:type="paragraph" w:customStyle="1" w:styleId="21">
    <w:name w:val="Указатель2"/>
    <w:basedOn w:val="a"/>
    <w:rsid w:val="000E621C"/>
    <w:pPr>
      <w:suppressLineNumbers/>
    </w:pPr>
    <w:rPr>
      <w:rFonts w:ascii="Thorndale AMT" w:hAnsi="Thorndale AMT" w:cs="Mangal"/>
    </w:rPr>
  </w:style>
  <w:style w:type="paragraph" w:customStyle="1" w:styleId="12">
    <w:name w:val="Название1"/>
    <w:basedOn w:val="a"/>
    <w:rsid w:val="000E621C"/>
    <w:pPr>
      <w:suppressLineNumbers/>
      <w:spacing w:before="120" w:after="120"/>
    </w:pPr>
    <w:rPr>
      <w:rFonts w:ascii="Thorndale AMT" w:hAnsi="Thorndale AMT" w:cs="Mangal"/>
      <w:i/>
      <w:iCs/>
      <w:sz w:val="20"/>
    </w:rPr>
  </w:style>
  <w:style w:type="paragraph" w:customStyle="1" w:styleId="13">
    <w:name w:val="Указатель1"/>
    <w:basedOn w:val="a"/>
    <w:rsid w:val="000E621C"/>
    <w:pPr>
      <w:suppressLineNumbers/>
    </w:pPr>
    <w:rPr>
      <w:rFonts w:ascii="Thorndale AMT" w:hAnsi="Thorndale AMT" w:cs="Mangal"/>
    </w:rPr>
  </w:style>
  <w:style w:type="paragraph" w:styleId="aa">
    <w:name w:val="Subtitle"/>
    <w:basedOn w:val="a"/>
    <w:next w:val="a6"/>
    <w:qFormat/>
    <w:rsid w:val="000E621C"/>
    <w:pPr>
      <w:spacing w:after="60"/>
      <w:jc w:val="center"/>
    </w:pPr>
    <w:rPr>
      <w:rFonts w:ascii="Arial" w:hAnsi="Arial" w:cs="Arial"/>
    </w:rPr>
  </w:style>
  <w:style w:type="paragraph" w:customStyle="1" w:styleId="ab">
    <w:name w:val="Содержимое таблицы"/>
    <w:basedOn w:val="a"/>
    <w:rsid w:val="000E621C"/>
    <w:pPr>
      <w:suppressLineNumbers/>
    </w:pPr>
  </w:style>
  <w:style w:type="paragraph" w:customStyle="1" w:styleId="ac">
    <w:name w:val="Заголовок таблицы"/>
    <w:basedOn w:val="ab"/>
    <w:rsid w:val="000E621C"/>
    <w:pPr>
      <w:jc w:val="center"/>
    </w:pPr>
    <w:rPr>
      <w:b/>
      <w:bCs/>
    </w:rPr>
  </w:style>
  <w:style w:type="paragraph" w:styleId="ad">
    <w:name w:val="Balloon Text"/>
    <w:basedOn w:val="a"/>
    <w:link w:val="ae"/>
    <w:semiHidden/>
    <w:unhideWhenUsed/>
    <w:rsid w:val="00B262C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rsid w:val="00B262C5"/>
    <w:rPr>
      <w:rFonts w:ascii="Tahoma" w:hAnsi="Tahoma" w:cs="Tahoma"/>
      <w:sz w:val="16"/>
      <w:szCs w:val="16"/>
      <w:lang w:eastAsia="zh-CN"/>
    </w:rPr>
  </w:style>
  <w:style w:type="character" w:styleId="af">
    <w:name w:val="Hyperlink"/>
    <w:rsid w:val="008347EE"/>
    <w:rPr>
      <w:color w:val="0000FF"/>
      <w:u w:val="single"/>
    </w:rPr>
  </w:style>
  <w:style w:type="paragraph" w:styleId="af0">
    <w:name w:val="Normal (Web)"/>
    <w:basedOn w:val="a"/>
    <w:uiPriority w:val="99"/>
    <w:rsid w:val="008347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8347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cxspmiddle">
    <w:name w:val="msonormalcxspmiddle"/>
    <w:basedOn w:val="a"/>
    <w:rsid w:val="008347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cxsplast">
    <w:name w:val="msonormalcxsplast"/>
    <w:basedOn w:val="a"/>
    <w:rsid w:val="008347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8347EE"/>
  </w:style>
  <w:style w:type="character" w:customStyle="1" w:styleId="s1">
    <w:name w:val="s1"/>
    <w:basedOn w:val="a0"/>
    <w:rsid w:val="008347EE"/>
  </w:style>
  <w:style w:type="character" w:customStyle="1" w:styleId="blk">
    <w:name w:val="blk"/>
    <w:basedOn w:val="a0"/>
    <w:rsid w:val="008347EE"/>
  </w:style>
  <w:style w:type="character" w:styleId="af1">
    <w:name w:val="Emphasis"/>
    <w:uiPriority w:val="20"/>
    <w:qFormat/>
    <w:rsid w:val="008347EE"/>
    <w:rPr>
      <w:i/>
      <w:iCs/>
    </w:rPr>
  </w:style>
  <w:style w:type="paragraph" w:customStyle="1" w:styleId="22">
    <w:name w:val="Знак2"/>
    <w:basedOn w:val="a"/>
    <w:rsid w:val="001A29B3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2">
    <w:name w:val="annotation reference"/>
    <w:semiHidden/>
    <w:unhideWhenUsed/>
    <w:rsid w:val="00C52028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C52028"/>
    <w:rPr>
      <w:sz w:val="20"/>
      <w:szCs w:val="20"/>
    </w:rPr>
  </w:style>
  <w:style w:type="character" w:customStyle="1" w:styleId="af4">
    <w:name w:val="Текст примечания Знак"/>
    <w:link w:val="af3"/>
    <w:semiHidden/>
    <w:rsid w:val="00C52028"/>
    <w:rPr>
      <w:lang w:eastAsia="zh-C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028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C52028"/>
    <w:rPr>
      <w:b/>
      <w:bCs/>
      <w:lang w:eastAsia="zh-CN"/>
    </w:rPr>
  </w:style>
  <w:style w:type="character" w:customStyle="1" w:styleId="23">
    <w:name w:val="Основной текст (2)_"/>
    <w:link w:val="24"/>
    <w:rsid w:val="00464D75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64D75"/>
    <w:pPr>
      <w:widowControl w:val="0"/>
      <w:shd w:val="clear" w:color="auto" w:fill="FFFFFF"/>
      <w:suppressAutoHyphens w:val="0"/>
      <w:spacing w:before="360" w:after="820" w:line="288" w:lineRule="exact"/>
      <w:jc w:val="center"/>
    </w:pPr>
    <w:rPr>
      <w:sz w:val="26"/>
      <w:szCs w:val="26"/>
      <w:lang w:eastAsia="ru-RU"/>
    </w:rPr>
  </w:style>
  <w:style w:type="character" w:customStyle="1" w:styleId="40">
    <w:name w:val="Заголовок 4 Знак"/>
    <w:link w:val="4"/>
    <w:rsid w:val="00464D75"/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464D75"/>
    <w:rPr>
      <w:b/>
      <w:sz w:val="28"/>
      <w:lang w:eastAsia="zh-CN"/>
    </w:rPr>
  </w:style>
  <w:style w:type="character" w:customStyle="1" w:styleId="30">
    <w:name w:val="Заголовок 3 Знак"/>
    <w:link w:val="3"/>
    <w:uiPriority w:val="9"/>
    <w:rsid w:val="00464D75"/>
    <w:rPr>
      <w:b/>
      <w:sz w:val="32"/>
      <w:u w:val="single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464D75"/>
  </w:style>
  <w:style w:type="paragraph" w:customStyle="1" w:styleId="ConsPlusTitle">
    <w:name w:val="ConsPlusTitle"/>
    <w:uiPriority w:val="99"/>
    <w:rsid w:val="00464D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7">
    <w:name w:val="List Paragraph"/>
    <w:basedOn w:val="a"/>
    <w:uiPriority w:val="99"/>
    <w:qFormat/>
    <w:rsid w:val="00464D7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character" w:styleId="af8">
    <w:name w:val="Strong"/>
    <w:qFormat/>
    <w:rsid w:val="00464D75"/>
    <w:rPr>
      <w:b/>
      <w:bCs/>
    </w:rPr>
  </w:style>
  <w:style w:type="paragraph" w:styleId="af9">
    <w:name w:val="header"/>
    <w:basedOn w:val="a"/>
    <w:link w:val="afa"/>
    <w:rsid w:val="00464D7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a">
    <w:name w:val="Верхний колонтитул Знак"/>
    <w:link w:val="af9"/>
    <w:rsid w:val="00464D75"/>
    <w:rPr>
      <w:sz w:val="24"/>
      <w:szCs w:val="24"/>
    </w:rPr>
  </w:style>
  <w:style w:type="character" w:styleId="afb">
    <w:name w:val="page number"/>
    <w:rsid w:val="00464D75"/>
  </w:style>
  <w:style w:type="paragraph" w:styleId="afc">
    <w:name w:val="footer"/>
    <w:basedOn w:val="a"/>
    <w:link w:val="afd"/>
    <w:uiPriority w:val="99"/>
    <w:rsid w:val="00464D7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d">
    <w:name w:val="Нижний колонтитул Знак"/>
    <w:link w:val="afc"/>
    <w:uiPriority w:val="99"/>
    <w:rsid w:val="00464D75"/>
    <w:rPr>
      <w:sz w:val="24"/>
      <w:szCs w:val="24"/>
    </w:rPr>
  </w:style>
  <w:style w:type="character" w:styleId="afe">
    <w:name w:val="FollowedHyperlink"/>
    <w:rsid w:val="00464D75"/>
    <w:rPr>
      <w:color w:val="800080"/>
      <w:u w:val="single"/>
    </w:rPr>
  </w:style>
  <w:style w:type="character" w:customStyle="1" w:styleId="aff">
    <w:name w:val="Цветовое выделение"/>
    <w:rsid w:val="00464D75"/>
    <w:rPr>
      <w:b/>
      <w:bCs/>
      <w:color w:val="000080"/>
      <w:szCs w:val="20"/>
    </w:rPr>
  </w:style>
  <w:style w:type="character" w:customStyle="1" w:styleId="aff0">
    <w:name w:val="Гипертекстовая ссылка"/>
    <w:rsid w:val="00464D75"/>
    <w:rPr>
      <w:b/>
      <w:bCs/>
      <w:color w:val="008000"/>
      <w:szCs w:val="20"/>
      <w:u w:val="single"/>
    </w:rPr>
  </w:style>
  <w:style w:type="paragraph" w:customStyle="1" w:styleId="aff1">
    <w:name w:val="Таблицы (моноширинный)"/>
    <w:basedOn w:val="a"/>
    <w:next w:val="a"/>
    <w:rsid w:val="00464D75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Основной текст Знак"/>
    <w:link w:val="a6"/>
    <w:rsid w:val="00464D75"/>
    <w:rPr>
      <w:sz w:val="24"/>
      <w:szCs w:val="24"/>
      <w:lang w:eastAsia="zh-CN"/>
    </w:rPr>
  </w:style>
  <w:style w:type="paragraph" w:styleId="aff2">
    <w:name w:val="Body Text Indent"/>
    <w:basedOn w:val="a"/>
    <w:link w:val="aff3"/>
    <w:rsid w:val="00464D75"/>
    <w:pPr>
      <w:suppressAutoHyphens w:val="0"/>
      <w:ind w:left="5664"/>
    </w:pPr>
    <w:rPr>
      <w:lang w:eastAsia="ru-RU"/>
    </w:rPr>
  </w:style>
  <w:style w:type="character" w:customStyle="1" w:styleId="aff3">
    <w:name w:val="Основной текст с отступом Знак"/>
    <w:link w:val="aff2"/>
    <w:rsid w:val="00464D75"/>
    <w:rPr>
      <w:sz w:val="24"/>
      <w:szCs w:val="24"/>
    </w:rPr>
  </w:style>
  <w:style w:type="paragraph" w:customStyle="1" w:styleId="ConsPlusNormal">
    <w:name w:val="ConsPlusNormal"/>
    <w:rsid w:val="00464D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4">
    <w:name w:val="footnote text"/>
    <w:basedOn w:val="a"/>
    <w:link w:val="aff5"/>
    <w:rsid w:val="00464D75"/>
    <w:pPr>
      <w:suppressAutoHyphens w:val="0"/>
    </w:pPr>
    <w:rPr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rsid w:val="00464D75"/>
  </w:style>
  <w:style w:type="character" w:styleId="aff6">
    <w:name w:val="footnote reference"/>
    <w:aliases w:val="5"/>
    <w:uiPriority w:val="99"/>
    <w:rsid w:val="00464D75"/>
    <w:rPr>
      <w:vertAlign w:val="superscript"/>
    </w:rPr>
  </w:style>
  <w:style w:type="paragraph" w:customStyle="1" w:styleId="ConsNormal">
    <w:name w:val="ConsNormal"/>
    <w:rsid w:val="00464D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64D7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link w:val="ConsPlusNonformat0"/>
    <w:rsid w:val="00464D7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itle3">
    <w:name w:val="title3"/>
    <w:rsid w:val="00464D75"/>
    <w:rPr>
      <w:color w:val="666666"/>
      <w:sz w:val="29"/>
      <w:szCs w:val="29"/>
    </w:rPr>
  </w:style>
  <w:style w:type="paragraph" w:customStyle="1" w:styleId="210">
    <w:name w:val="Основной текст 21"/>
    <w:basedOn w:val="a"/>
    <w:rsid w:val="00464D75"/>
    <w:pPr>
      <w:widowControl w:val="0"/>
      <w:suppressAutoHyphens w:val="0"/>
      <w:spacing w:line="360" w:lineRule="auto"/>
      <w:jc w:val="both"/>
    </w:pPr>
    <w:rPr>
      <w:sz w:val="28"/>
      <w:szCs w:val="20"/>
      <w:lang w:eastAsia="ru-RU"/>
    </w:rPr>
  </w:style>
  <w:style w:type="paragraph" w:styleId="aff7">
    <w:name w:val="No Spacing"/>
    <w:uiPriority w:val="1"/>
    <w:qFormat/>
    <w:rsid w:val="00464D75"/>
    <w:rPr>
      <w:rFonts w:ascii="Calibri" w:hAnsi="Calibri" w:cs="Calibri"/>
      <w:sz w:val="22"/>
      <w:szCs w:val="22"/>
    </w:rPr>
  </w:style>
  <w:style w:type="character" w:customStyle="1" w:styleId="15">
    <w:name w:val="Неразрешенное упоминание1"/>
    <w:uiPriority w:val="99"/>
    <w:semiHidden/>
    <w:unhideWhenUsed/>
    <w:rsid w:val="00464D75"/>
    <w:rPr>
      <w:color w:val="605E5C"/>
      <w:shd w:val="clear" w:color="auto" w:fill="E1DFDD"/>
    </w:rPr>
  </w:style>
  <w:style w:type="paragraph" w:styleId="aff8">
    <w:name w:val="Revision"/>
    <w:hidden/>
    <w:uiPriority w:val="99"/>
    <w:semiHidden/>
    <w:rsid w:val="00464D75"/>
    <w:rPr>
      <w:rFonts w:ascii="Calibri" w:hAnsi="Calibri" w:cs="Calibri"/>
      <w:sz w:val="22"/>
      <w:szCs w:val="22"/>
    </w:rPr>
  </w:style>
  <w:style w:type="character" w:customStyle="1" w:styleId="25">
    <w:name w:val="Неразрешенное упоминание2"/>
    <w:uiPriority w:val="99"/>
    <w:semiHidden/>
    <w:unhideWhenUsed/>
    <w:rsid w:val="00464D75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464D75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464D75"/>
    <w:rPr>
      <w:color w:val="605E5C"/>
      <w:shd w:val="clear" w:color="auto" w:fill="E1DFDD"/>
    </w:rPr>
  </w:style>
  <w:style w:type="table" w:styleId="aff9">
    <w:name w:val="Table Grid"/>
    <w:basedOn w:val="a1"/>
    <w:rsid w:val="00464D75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464D7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0">
    <w:name w:val="s_1"/>
    <w:basedOn w:val="a"/>
    <w:rsid w:val="00464D7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6">
    <w:name w:val="Текст сноски Знак1"/>
    <w:rsid w:val="00464D75"/>
  </w:style>
  <w:style w:type="character" w:customStyle="1" w:styleId="5">
    <w:name w:val="Основной текст (5)_"/>
    <w:link w:val="50"/>
    <w:rsid w:val="00464D75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4D75"/>
    <w:pPr>
      <w:widowControl w:val="0"/>
      <w:shd w:val="clear" w:color="auto" w:fill="FFFFFF"/>
      <w:suppressAutoHyphens w:val="0"/>
      <w:spacing w:before="2300" w:after="660" w:line="326" w:lineRule="exact"/>
    </w:pPr>
    <w:rPr>
      <w:b/>
      <w:bCs/>
      <w:sz w:val="26"/>
      <w:szCs w:val="26"/>
      <w:lang w:eastAsia="ru-RU"/>
    </w:rPr>
  </w:style>
  <w:style w:type="character" w:customStyle="1" w:styleId="51">
    <w:name w:val="Неразрешенное упоминание5"/>
    <w:uiPriority w:val="99"/>
    <w:semiHidden/>
    <w:unhideWhenUsed/>
    <w:rsid w:val="00464D75"/>
    <w:rPr>
      <w:color w:val="605E5C"/>
      <w:shd w:val="clear" w:color="auto" w:fill="E1DFDD"/>
    </w:rPr>
  </w:style>
  <w:style w:type="paragraph" w:styleId="affa">
    <w:name w:val="Title"/>
    <w:basedOn w:val="a"/>
    <w:link w:val="affb"/>
    <w:qFormat/>
    <w:rsid w:val="00464D75"/>
    <w:pPr>
      <w:suppressAutoHyphens w:val="0"/>
      <w:jc w:val="center"/>
    </w:pPr>
    <w:rPr>
      <w:b/>
      <w:sz w:val="32"/>
      <w:szCs w:val="20"/>
      <w:lang w:eastAsia="ru-RU"/>
    </w:rPr>
  </w:style>
  <w:style w:type="character" w:customStyle="1" w:styleId="affb">
    <w:name w:val="Название Знак"/>
    <w:link w:val="affa"/>
    <w:rsid w:val="00464D75"/>
    <w:rPr>
      <w:b/>
      <w:sz w:val="32"/>
    </w:rPr>
  </w:style>
  <w:style w:type="character" w:customStyle="1" w:styleId="ConsPlusNonformat0">
    <w:name w:val="ConsPlusNonformat Знак"/>
    <w:link w:val="ConsPlusNonformat"/>
    <w:rsid w:val="00464D75"/>
    <w:rPr>
      <w:rFonts w:ascii="Courier New" w:hAnsi="Courier New" w:cs="Courier New"/>
    </w:rPr>
  </w:style>
  <w:style w:type="character" w:customStyle="1" w:styleId="UnresolvedMention">
    <w:name w:val="Unresolved Mention"/>
    <w:uiPriority w:val="99"/>
    <w:semiHidden/>
    <w:unhideWhenUsed/>
    <w:rsid w:val="00464D75"/>
    <w:rPr>
      <w:color w:val="605E5C"/>
      <w:shd w:val="clear" w:color="auto" w:fill="E1DFDD"/>
    </w:rPr>
  </w:style>
  <w:style w:type="paragraph" w:customStyle="1" w:styleId="17">
    <w:name w:val="Знак1"/>
    <w:basedOn w:val="a"/>
    <w:rsid w:val="00E20301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6CDC2C680604F5AD17953A22BF1266544DAFE2613490A6582DD32CCC8250BE187BCAF88C60DCD5797CF88E06805B5217m2F9K" TargetMode="External"/><Relationship Id="rId3" Type="http://schemas.openxmlformats.org/officeDocument/2006/relationships/styles" Target="styles.xml"/><Relationship Id="rId7" Type="http://schemas.openxmlformats.org/officeDocument/2006/relationships/hyperlink" Target="http://demo.garant.ru/document?id=10005643&amp;sub=4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letarskaya-adm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?id=12048567&amp;sub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C44B8-BC49-4C92-8F6C-5F853F63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24142</Words>
  <Characters>137611</Characters>
  <Application>Microsoft Office Word</Application>
  <DocSecurity>0</DocSecurity>
  <Lines>1146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БАГАЕВСКОГО СЕЛЬСКОГО ПОСЕЛЕНИЯ</vt:lpstr>
    </vt:vector>
  </TitlesOfParts>
  <Company>HOME</Company>
  <LinksUpToDate>false</LinksUpToDate>
  <CharactersWithSpaces>161431</CharactersWithSpaces>
  <SharedDoc>false</SharedDoc>
  <HLinks>
    <vt:vector size="66" baseType="variant">
      <vt:variant>
        <vt:i4>5963805</vt:i4>
      </vt:variant>
      <vt:variant>
        <vt:i4>30</vt:i4>
      </vt:variant>
      <vt:variant>
        <vt:i4>0</vt:i4>
      </vt:variant>
      <vt:variant>
        <vt:i4>5</vt:i4>
      </vt:variant>
      <vt:variant>
        <vt:lpwstr>http://demo.garant.ru/document?id=12048567&amp;sub=4</vt:lpwstr>
      </vt:variant>
      <vt:variant>
        <vt:lpwstr/>
      </vt:variant>
      <vt:variant>
        <vt:i4>4259928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consultantplus://offline/ref=7F6CDC2C680604F5AD17953A22BF1266544DAFE2613490A6582DD32CCC8250BE187BCAF88C60DCD5797CF88E06805B5217m2F9K</vt:lpwstr>
      </vt:variant>
      <vt:variant>
        <vt:lpwstr/>
      </vt:variant>
      <vt:variant>
        <vt:i4>2752530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2686992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2686992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5898258</vt:i4>
      </vt:variant>
      <vt:variant>
        <vt:i4>15</vt:i4>
      </vt:variant>
      <vt:variant>
        <vt:i4>0</vt:i4>
      </vt:variant>
      <vt:variant>
        <vt:i4>5</vt:i4>
      </vt:variant>
      <vt:variant>
        <vt:lpwstr>http://demo.garant.ru/document?id=10005643&amp;sub=4</vt:lpwstr>
      </vt:variant>
      <vt:variant>
        <vt:lpwstr/>
      </vt:variant>
      <vt:variant>
        <vt:i4>3014672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1572901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sub_42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https://azhinovskoe.donland.ru/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БАГАЕВСКОГО СЕЛЬСКОГО ПОСЕЛЕНИЯ</dc:title>
  <dc:creator>1</dc:creator>
  <cp:lastModifiedBy>User</cp:lastModifiedBy>
  <cp:revision>8</cp:revision>
  <cp:lastPrinted>2024-07-04T07:25:00Z</cp:lastPrinted>
  <dcterms:created xsi:type="dcterms:W3CDTF">2025-04-01T08:14:00Z</dcterms:created>
  <dcterms:modified xsi:type="dcterms:W3CDTF">2025-04-01T13:06:00Z</dcterms:modified>
</cp:coreProperties>
</file>