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4985">
        <w:rPr>
          <w:sz w:val="28"/>
          <w:szCs w:val="28"/>
        </w:rPr>
        <w:t>ПРОЛЕТАРСКОЕ</w:t>
      </w:r>
      <w:r>
        <w:rPr>
          <w:sz w:val="28"/>
          <w:szCs w:val="28"/>
        </w:rPr>
        <w:t xml:space="preserve">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A4985">
        <w:rPr>
          <w:sz w:val="28"/>
          <w:szCs w:val="28"/>
        </w:rPr>
        <w:t xml:space="preserve">ПРОЛЕТАРСКОГО </w:t>
      </w:r>
      <w:r>
        <w:rPr>
          <w:sz w:val="28"/>
          <w:szCs w:val="28"/>
        </w:rPr>
        <w:t xml:space="preserve">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1A4985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50615">
        <w:rPr>
          <w:sz w:val="28"/>
          <w:szCs w:val="28"/>
        </w:rPr>
        <w:t>.</w:t>
      </w:r>
      <w:r w:rsidR="00DC38F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50615">
        <w:rPr>
          <w:sz w:val="28"/>
          <w:szCs w:val="28"/>
        </w:rPr>
        <w:t>.</w:t>
      </w:r>
      <w:r w:rsidR="00E50615" w:rsidRPr="00CC6BED">
        <w:rPr>
          <w:sz w:val="28"/>
          <w:szCs w:val="28"/>
        </w:rPr>
        <w:t>202</w:t>
      </w:r>
      <w:r w:rsidR="00C04D14" w:rsidRPr="00CC6BED">
        <w:rPr>
          <w:sz w:val="28"/>
          <w:szCs w:val="28"/>
        </w:rPr>
        <w:t>5</w:t>
      </w:r>
      <w:r w:rsidR="00E50615" w:rsidRPr="00CC6BED">
        <w:rPr>
          <w:sz w:val="28"/>
          <w:szCs w:val="28"/>
        </w:rPr>
        <w:t xml:space="preserve">                                          № </w:t>
      </w:r>
      <w:r w:rsidR="00FA2DED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="00E50615">
        <w:rPr>
          <w:sz w:val="32"/>
          <w:szCs w:val="32"/>
        </w:rPr>
        <w:t xml:space="preserve">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</w:t>
      </w:r>
      <w:r>
        <w:rPr>
          <w:sz w:val="28"/>
          <w:szCs w:val="28"/>
        </w:rPr>
        <w:t>Пролетарский</w:t>
      </w:r>
      <w:r w:rsidR="00E50615">
        <w:rPr>
          <w:sz w:val="28"/>
          <w:szCs w:val="28"/>
        </w:rPr>
        <w:t xml:space="preserve">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F86220" w:rsidRDefault="00F86220" w:rsidP="00F86220">
      <w:pPr>
        <w:rPr>
          <w:sz w:val="28"/>
        </w:rPr>
      </w:pPr>
      <w:r w:rsidRPr="00D477D7">
        <w:rPr>
          <w:sz w:val="28"/>
        </w:rPr>
        <w:t xml:space="preserve">Об утверждении перечня должностных лиц, </w:t>
      </w:r>
    </w:p>
    <w:p w:rsidR="00F86220" w:rsidRDefault="00F86220" w:rsidP="00F86220">
      <w:pPr>
        <w:rPr>
          <w:sz w:val="28"/>
        </w:rPr>
      </w:pPr>
      <w:r w:rsidRPr="00D477D7">
        <w:rPr>
          <w:sz w:val="28"/>
        </w:rPr>
        <w:t xml:space="preserve">уполномоченных составлять протоколы </w:t>
      </w:r>
      <w:proofErr w:type="gramStart"/>
      <w:r w:rsidRPr="00D477D7">
        <w:rPr>
          <w:sz w:val="28"/>
        </w:rPr>
        <w:t>об</w:t>
      </w:r>
      <w:proofErr w:type="gramEnd"/>
      <w:r w:rsidRPr="00D477D7">
        <w:rPr>
          <w:sz w:val="28"/>
        </w:rPr>
        <w:t xml:space="preserve"> </w:t>
      </w:r>
    </w:p>
    <w:p w:rsidR="00F86220" w:rsidRDefault="00F86220" w:rsidP="00F86220">
      <w:pPr>
        <w:rPr>
          <w:sz w:val="28"/>
        </w:rPr>
      </w:pPr>
      <w:r w:rsidRPr="00D477D7">
        <w:rPr>
          <w:sz w:val="28"/>
        </w:rPr>
        <w:t xml:space="preserve">административных </w:t>
      </w:r>
      <w:proofErr w:type="gramStart"/>
      <w:r w:rsidRPr="00D477D7">
        <w:rPr>
          <w:sz w:val="28"/>
        </w:rPr>
        <w:t>правонарушениях</w:t>
      </w:r>
      <w:proofErr w:type="gramEnd"/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F86220">
        <w:rPr>
          <w:color w:val="000000"/>
          <w:sz w:val="28"/>
          <w:szCs w:val="28"/>
        </w:rPr>
        <w:t xml:space="preserve"> </w:t>
      </w:r>
      <w:r w:rsidR="00F86220">
        <w:rPr>
          <w:sz w:val="28"/>
          <w:szCs w:val="28"/>
        </w:rPr>
        <w:t>В</w:t>
      </w:r>
      <w:r w:rsidR="00F86220" w:rsidRPr="00693C34">
        <w:rPr>
          <w:sz w:val="28"/>
          <w:szCs w:val="28"/>
        </w:rPr>
        <w:t>о исполнение</w:t>
      </w:r>
      <w:r w:rsidR="00F86220">
        <w:rPr>
          <w:sz w:val="28"/>
          <w:szCs w:val="28"/>
        </w:rPr>
        <w:t xml:space="preserve"> Областного закона  от 25.10.2002 № 273 –ЗС  « Об административных правонарушениях», в целях приведения нормативных правовых актов в соответствие с действующим законодательством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</w:t>
      </w:r>
      <w:r w:rsidR="001A4985">
        <w:rPr>
          <w:color w:val="000000"/>
          <w:sz w:val="28"/>
          <w:szCs w:val="28"/>
        </w:rPr>
        <w:t>Пролетарского</w:t>
      </w:r>
      <w:r w:rsidR="003D75D7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3D75D7" w:rsidRPr="00EF3F5C">
        <w:rPr>
          <w:b/>
          <w:color w:val="000000"/>
          <w:sz w:val="28"/>
          <w:szCs w:val="28"/>
        </w:rPr>
        <w:t>п</w:t>
      </w:r>
      <w:proofErr w:type="gramEnd"/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AD35D8" w:rsidRPr="00E50615" w:rsidRDefault="00AD35D8" w:rsidP="003D75D7">
      <w:pPr>
        <w:jc w:val="both"/>
        <w:rPr>
          <w:color w:val="000000"/>
          <w:sz w:val="28"/>
          <w:szCs w:val="28"/>
        </w:rPr>
      </w:pPr>
    </w:p>
    <w:p w:rsidR="00F86220" w:rsidRPr="00D548BA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48BA">
        <w:rPr>
          <w:sz w:val="28"/>
          <w:szCs w:val="28"/>
        </w:rPr>
        <w:t>1. Утвердить перечень должностных лиц, имеющих право составлять протоколы об административных правонарушениях,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D548BA">
        <w:rPr>
          <w:sz w:val="28"/>
          <w:szCs w:val="28"/>
        </w:rPr>
        <w:t>.</w:t>
      </w:r>
    </w:p>
    <w:p w:rsidR="00F86220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48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548BA">
        <w:rPr>
          <w:sz w:val="28"/>
          <w:szCs w:val="28"/>
        </w:rPr>
        <w:t>Лицам, ответственным за составление протоколов об административных правонарушениях, в своей работе руководствоваться</w:t>
      </w:r>
      <w:r>
        <w:rPr>
          <w:sz w:val="28"/>
          <w:szCs w:val="28"/>
        </w:rPr>
        <w:t xml:space="preserve"> действующими</w:t>
      </w:r>
      <w:r w:rsidRPr="00D548BA">
        <w:rPr>
          <w:sz w:val="28"/>
          <w:szCs w:val="28"/>
        </w:rPr>
        <w:t xml:space="preserve"> нормативно-правовыми акта</w:t>
      </w:r>
      <w:r>
        <w:rPr>
          <w:sz w:val="28"/>
          <w:szCs w:val="28"/>
        </w:rPr>
        <w:t>ми</w:t>
      </w:r>
      <w:r w:rsidRPr="00D548BA">
        <w:rPr>
          <w:sz w:val="28"/>
          <w:szCs w:val="28"/>
        </w:rPr>
        <w:t>.</w:t>
      </w:r>
    </w:p>
    <w:p w:rsidR="00F86220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</w:t>
      </w:r>
      <w:r w:rsidR="001A4985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от </w:t>
      </w:r>
      <w:r w:rsidR="00960805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960805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96080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A4985">
        <w:rPr>
          <w:sz w:val="28"/>
          <w:szCs w:val="28"/>
        </w:rPr>
        <w:t>110</w:t>
      </w:r>
      <w:r>
        <w:rPr>
          <w:sz w:val="28"/>
          <w:szCs w:val="28"/>
        </w:rPr>
        <w:t xml:space="preserve"> « </w:t>
      </w:r>
      <w:r w:rsidRPr="00B27005">
        <w:rPr>
          <w:sz w:val="28"/>
          <w:szCs w:val="28"/>
        </w:rPr>
        <w:t>Об утверждении перечня должностных</w:t>
      </w:r>
      <w:r>
        <w:rPr>
          <w:sz w:val="28"/>
          <w:szCs w:val="28"/>
        </w:rPr>
        <w:t xml:space="preserve"> </w:t>
      </w:r>
      <w:r w:rsidRPr="00B27005">
        <w:rPr>
          <w:sz w:val="28"/>
          <w:szCs w:val="28"/>
        </w:rPr>
        <w:t>лиц, имеющих право составлять протоколы</w:t>
      </w:r>
      <w:r>
        <w:rPr>
          <w:sz w:val="28"/>
          <w:szCs w:val="28"/>
        </w:rPr>
        <w:t xml:space="preserve">  </w:t>
      </w:r>
      <w:r w:rsidRPr="00B27005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» признать утратившим силу.</w:t>
      </w:r>
    </w:p>
    <w:p w:rsidR="00F86220" w:rsidRPr="00D548BA" w:rsidRDefault="00F86220" w:rsidP="00F86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 в силу после его официального обнародования.</w:t>
      </w:r>
    </w:p>
    <w:p w:rsidR="00F86220" w:rsidRPr="00D548BA" w:rsidRDefault="00F86220" w:rsidP="00F8622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r w:rsidRPr="00D548BA">
        <w:rPr>
          <w:sz w:val="28"/>
          <w:szCs w:val="28"/>
        </w:rPr>
        <w:t>Контроль за  исполнением настоящего постановления  оставляю за собой.</w:t>
      </w:r>
    </w:p>
    <w:p w:rsidR="00F86220" w:rsidRPr="00D548BA" w:rsidRDefault="00F86220" w:rsidP="00F86220">
      <w:pPr>
        <w:rPr>
          <w:sz w:val="28"/>
          <w:szCs w:val="28"/>
        </w:rPr>
      </w:pPr>
    </w:p>
    <w:p w:rsidR="00517CA8" w:rsidRDefault="00517CA8" w:rsidP="004F5B5B">
      <w:pPr>
        <w:ind w:firstLine="709"/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>ав</w:t>
      </w:r>
      <w:r w:rsidR="001A4985">
        <w:rPr>
          <w:color w:val="000000"/>
          <w:sz w:val="28"/>
          <w:szCs w:val="28"/>
        </w:rPr>
        <w:t>а</w:t>
      </w:r>
      <w:r w:rsidR="004F5B5B" w:rsidRPr="001F524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1A498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Пролетарского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</w:t>
      </w:r>
      <w:proofErr w:type="spellStart"/>
      <w:r>
        <w:rPr>
          <w:color w:val="000000"/>
          <w:sz w:val="28"/>
          <w:szCs w:val="28"/>
        </w:rPr>
        <w:t>Б.Г.Лопатин</w:t>
      </w:r>
      <w:proofErr w:type="spellEnd"/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6220" w:rsidRDefault="00F86220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86220" w:rsidRDefault="00F86220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Приложение  к 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1A4985">
        <w:rPr>
          <w:color w:val="000000"/>
          <w:sz w:val="28"/>
          <w:szCs w:val="28"/>
        </w:rPr>
        <w:t>Пролетарского</w:t>
      </w:r>
      <w:r w:rsidR="00193279" w:rsidRPr="001F5244">
        <w:rPr>
          <w:color w:val="000000"/>
          <w:sz w:val="28"/>
          <w:szCs w:val="28"/>
        </w:rPr>
        <w:t xml:space="preserve">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1A4985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DC38F5">
        <w:rPr>
          <w:color w:val="000000"/>
          <w:sz w:val="28"/>
          <w:szCs w:val="28"/>
        </w:rPr>
        <w:t>0</w:t>
      </w:r>
      <w:r w:rsidR="001A4985">
        <w:rPr>
          <w:color w:val="000000"/>
          <w:sz w:val="28"/>
          <w:szCs w:val="28"/>
        </w:rPr>
        <w:t>5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680021">
        <w:rPr>
          <w:color w:val="000000"/>
          <w:sz w:val="28"/>
          <w:szCs w:val="28"/>
        </w:rPr>
        <w:t>5</w:t>
      </w:r>
      <w:bookmarkStart w:id="0" w:name="_GoBack"/>
      <w:bookmarkEnd w:id="0"/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F86220">
        <w:rPr>
          <w:color w:val="000000"/>
          <w:sz w:val="28"/>
          <w:szCs w:val="28"/>
        </w:rPr>
        <w:t>6</w:t>
      </w:r>
      <w:r w:rsidR="001A4985">
        <w:rPr>
          <w:color w:val="000000"/>
          <w:sz w:val="28"/>
          <w:szCs w:val="28"/>
        </w:rPr>
        <w:t>8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F86220" w:rsidRPr="00486C0C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>ПЕРЕЧЕНЬ</w:t>
      </w:r>
    </w:p>
    <w:p w:rsidR="00F86220" w:rsidRPr="00486C0C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должностных лиц, имеющих право составлять </w:t>
      </w:r>
    </w:p>
    <w:p w:rsidR="00F86220" w:rsidRPr="00486C0C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протоколы об административных правонарушениях </w:t>
      </w:r>
      <w:proofErr w:type="gramStart"/>
      <w:r w:rsidRPr="00486C0C">
        <w:rPr>
          <w:sz w:val="28"/>
          <w:szCs w:val="28"/>
        </w:rPr>
        <w:t>на</w:t>
      </w:r>
      <w:proofErr w:type="gramEnd"/>
      <w:r w:rsidRPr="00486C0C">
        <w:rPr>
          <w:sz w:val="28"/>
          <w:szCs w:val="28"/>
        </w:rPr>
        <w:t xml:space="preserve"> </w:t>
      </w:r>
    </w:p>
    <w:p w:rsidR="00F86220" w:rsidRDefault="00F86220" w:rsidP="00F86220">
      <w:pPr>
        <w:jc w:val="center"/>
        <w:rPr>
          <w:sz w:val="28"/>
          <w:szCs w:val="28"/>
        </w:rPr>
      </w:pPr>
      <w:r w:rsidRPr="00486C0C">
        <w:rPr>
          <w:sz w:val="28"/>
          <w:szCs w:val="28"/>
        </w:rPr>
        <w:t xml:space="preserve">территории </w:t>
      </w:r>
      <w:r w:rsidR="001A4985">
        <w:rPr>
          <w:sz w:val="28"/>
          <w:szCs w:val="28"/>
        </w:rPr>
        <w:t>Пролетарского</w:t>
      </w:r>
      <w:r w:rsidRPr="00486C0C">
        <w:rPr>
          <w:sz w:val="28"/>
          <w:szCs w:val="28"/>
        </w:rPr>
        <w:t xml:space="preserve"> сельского поселения</w:t>
      </w:r>
    </w:p>
    <w:p w:rsidR="00960805" w:rsidRPr="00486C0C" w:rsidRDefault="00960805" w:rsidP="00F86220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787"/>
        <w:gridCol w:w="6300"/>
      </w:tblGrid>
      <w:tr w:rsidR="00F86220" w:rsidRPr="00486C0C" w:rsidTr="00292B0F">
        <w:tc>
          <w:tcPr>
            <w:tcW w:w="741" w:type="dxa"/>
          </w:tcPr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>№</w:t>
            </w: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proofErr w:type="gramStart"/>
            <w:r w:rsidRPr="00486C0C">
              <w:rPr>
                <w:sz w:val="28"/>
                <w:szCs w:val="28"/>
              </w:rPr>
              <w:t>п</w:t>
            </w:r>
            <w:proofErr w:type="gramEnd"/>
            <w:r w:rsidRPr="00486C0C">
              <w:rPr>
                <w:sz w:val="28"/>
                <w:szCs w:val="28"/>
              </w:rPr>
              <w:t>/п</w:t>
            </w:r>
          </w:p>
        </w:tc>
        <w:tc>
          <w:tcPr>
            <w:tcW w:w="2787" w:type="dxa"/>
          </w:tcPr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r w:rsidRPr="00486C0C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6300" w:type="dxa"/>
          </w:tcPr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правовые документы</w:t>
            </w:r>
          </w:p>
          <w:p w:rsidR="00F86220" w:rsidRPr="00486C0C" w:rsidRDefault="00F86220" w:rsidP="00292B0F">
            <w:pPr>
              <w:rPr>
                <w:sz w:val="28"/>
                <w:szCs w:val="28"/>
              </w:rPr>
            </w:pPr>
          </w:p>
        </w:tc>
      </w:tr>
      <w:tr w:rsidR="00F86220" w:rsidRPr="005C5BCF" w:rsidTr="00292B0F">
        <w:tc>
          <w:tcPr>
            <w:tcW w:w="741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1A498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6220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F86220" w:rsidP="00292B0F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Ведущий специалист</w:t>
            </w:r>
          </w:p>
          <w:p w:rsidR="00F86220" w:rsidRPr="005C5BCF" w:rsidRDefault="00F86220" w:rsidP="00292B0F">
            <w:pPr>
              <w:rPr>
                <w:b/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(по правовой, кадровой и архивной работе)</w:t>
            </w:r>
          </w:p>
        </w:tc>
        <w:tc>
          <w:tcPr>
            <w:tcW w:w="6300" w:type="dxa"/>
          </w:tcPr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2.2.</w:t>
            </w:r>
            <w:r w:rsidRPr="00960805">
              <w:rPr>
                <w:b/>
                <w:sz w:val="28"/>
                <w:szCs w:val="28"/>
              </w:rPr>
              <w:t xml:space="preserve"> </w:t>
            </w:r>
            <w:r w:rsidRPr="00960805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9.1. ч.2.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9.3. </w:t>
            </w:r>
            <w:r w:rsidRPr="00960805">
              <w:rPr>
                <w:b/>
                <w:sz w:val="28"/>
                <w:szCs w:val="28"/>
              </w:rPr>
              <w:t xml:space="preserve"> </w:t>
            </w:r>
            <w:r w:rsidRPr="00960805">
              <w:rPr>
                <w:sz w:val="28"/>
                <w:szCs w:val="28"/>
              </w:rPr>
              <w:t>Использование официальных символов муниципального образования в нарушение установленных правил.</w:t>
            </w:r>
          </w:p>
        </w:tc>
      </w:tr>
      <w:tr w:rsidR="00F86220" w:rsidRPr="005C5BCF" w:rsidTr="00292B0F">
        <w:tc>
          <w:tcPr>
            <w:tcW w:w="741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1A498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6220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>Специалист первой</w:t>
            </w:r>
          </w:p>
          <w:p w:rsidR="00F86220" w:rsidRPr="005C5BCF" w:rsidRDefault="00960805" w:rsidP="0087077D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5466E4">
              <w:rPr>
                <w:sz w:val="28"/>
                <w:szCs w:val="28"/>
                <w:lang w:eastAsia="en-US"/>
              </w:rPr>
              <w:t xml:space="preserve"> категории по вопросам </w:t>
            </w:r>
            <w:r w:rsidR="0087077D"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5466E4">
              <w:rPr>
                <w:sz w:val="28"/>
                <w:szCs w:val="28"/>
                <w:lang w:eastAsia="en-US"/>
              </w:rPr>
              <w:t xml:space="preserve"> хозяйства </w:t>
            </w:r>
          </w:p>
        </w:tc>
        <w:tc>
          <w:tcPr>
            <w:tcW w:w="6300" w:type="dxa"/>
          </w:tcPr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2.4.  Нарушение правил размещения и содержания мест погребения.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960805">
              <w:rPr>
                <w:sz w:val="28"/>
                <w:szCs w:val="28"/>
              </w:rPr>
              <w:t xml:space="preserve">предотвращению выжигания сухой </w:t>
            </w:r>
            <w:r w:rsidRPr="00960805">
              <w:rPr>
                <w:spacing w:val="-1"/>
                <w:sz w:val="28"/>
                <w:szCs w:val="28"/>
              </w:rPr>
              <w:t>растительности.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5.1. Нарушение правил благоустройства территорий поселений и городских округов.</w:t>
            </w:r>
          </w:p>
          <w:p w:rsidR="00F86220" w:rsidRPr="00960805" w:rsidRDefault="00F86220" w:rsidP="00292B0F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lastRenderedPageBreak/>
              <w:t xml:space="preserve">Ст. 5.2. </w:t>
            </w:r>
            <w:r w:rsidRPr="00960805">
              <w:rPr>
                <w:bCs/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</w:p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местами).</w:t>
            </w:r>
          </w:p>
          <w:p w:rsidR="00F86220" w:rsidRPr="00960805" w:rsidRDefault="00F86220" w:rsidP="00292B0F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5.4. Размещение информационных материалов вне установленных для этих целей мест.</w:t>
            </w:r>
          </w:p>
          <w:p w:rsidR="00F86220" w:rsidRPr="00960805" w:rsidRDefault="00F86220" w:rsidP="00292B0F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5.5. Воспрепятствование установки указателей с наименованиями улиц и номерами домов (аншлагов).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5.6. Нарушение требований к прогону и выпасу сельскохозяйственных животных и птицы.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9.9 ч.2.  </w:t>
            </w:r>
            <w:proofErr w:type="gramStart"/>
            <w:r w:rsidRPr="00960805">
              <w:rPr>
                <w:sz w:val="28"/>
                <w:szCs w:val="28"/>
              </w:rPr>
              <w:t>Неисполнение или нарушение решения сформированного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960805">
              <w:rPr>
                <w:sz w:val="28"/>
                <w:szCs w:val="28"/>
              </w:rPr>
              <w:t xml:space="preserve"> законом</w:t>
            </w:r>
          </w:p>
        </w:tc>
      </w:tr>
      <w:tr w:rsidR="00960805" w:rsidRPr="005C5BCF" w:rsidTr="00292B0F">
        <w:tc>
          <w:tcPr>
            <w:tcW w:w="741" w:type="dxa"/>
          </w:tcPr>
          <w:p w:rsidR="00960805" w:rsidRPr="005C5BCF" w:rsidRDefault="0096080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87" w:type="dxa"/>
          </w:tcPr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 xml:space="preserve">Специалист </w:t>
            </w:r>
          </w:p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>первой категории</w:t>
            </w:r>
          </w:p>
          <w:p w:rsidR="00960805" w:rsidRPr="005466E4" w:rsidRDefault="00960805" w:rsidP="00960805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5466E4">
              <w:rPr>
                <w:sz w:val="28"/>
                <w:szCs w:val="28"/>
                <w:lang w:eastAsia="en-US"/>
              </w:rPr>
              <w:t>имущественных и земельных</w:t>
            </w:r>
          </w:p>
          <w:p w:rsidR="00960805" w:rsidRPr="005C5BCF" w:rsidRDefault="00960805" w:rsidP="00960805">
            <w:pPr>
              <w:rPr>
                <w:sz w:val="28"/>
                <w:szCs w:val="28"/>
              </w:rPr>
            </w:pPr>
            <w:r w:rsidRPr="005466E4">
              <w:rPr>
                <w:sz w:val="28"/>
                <w:szCs w:val="28"/>
                <w:lang w:eastAsia="en-US"/>
              </w:rPr>
              <w:t>отношений</w:t>
            </w:r>
          </w:p>
        </w:tc>
        <w:tc>
          <w:tcPr>
            <w:tcW w:w="6300" w:type="dxa"/>
          </w:tcPr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2.3. - Нарушение тишины и покоя граждан.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2.4.  Нарушение правил размещения и содержания мест погребения.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3.2. Нарушение порядка распоряжения объектом нежилого фонда, находящимся в муниципальной собственности и использования указанного объекта.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4.4. Нарушение порядка и правил охраны зеленых насаждений.</w:t>
            </w:r>
          </w:p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2"/>
                <w:sz w:val="28"/>
                <w:szCs w:val="28"/>
              </w:rPr>
              <w:t xml:space="preserve">Ст. 4.5.  Нарушение порядка действий по </w:t>
            </w:r>
            <w:r w:rsidRPr="00960805">
              <w:rPr>
                <w:sz w:val="28"/>
                <w:szCs w:val="28"/>
              </w:rPr>
              <w:t xml:space="preserve">предотвращению выжигания сухой </w:t>
            </w:r>
            <w:r w:rsidRPr="00960805">
              <w:rPr>
                <w:spacing w:val="-1"/>
                <w:sz w:val="28"/>
                <w:szCs w:val="28"/>
              </w:rPr>
              <w:t>растительности.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5.1. Нарушение правил благоустройства </w:t>
            </w:r>
            <w:r w:rsidRPr="00960805">
              <w:rPr>
                <w:sz w:val="28"/>
                <w:szCs w:val="28"/>
              </w:rPr>
              <w:lastRenderedPageBreak/>
              <w:t>территорий поселений и городских округов.</w:t>
            </w:r>
          </w:p>
          <w:p w:rsidR="00960805" w:rsidRPr="00960805" w:rsidRDefault="00960805" w:rsidP="00960805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5.2. </w:t>
            </w:r>
            <w:r w:rsidRPr="00960805">
              <w:rPr>
                <w:bCs/>
                <w:sz w:val="28"/>
                <w:szCs w:val="28"/>
              </w:rPr>
              <w:t>Нарушение обязанностей по участию в содержании прилегающих территорий</w:t>
            </w:r>
          </w:p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>Ст. 5.3. Невнесение платы за пользование на платной основе парковками (парковочными местами).</w:t>
            </w:r>
          </w:p>
          <w:p w:rsidR="00960805" w:rsidRPr="00960805" w:rsidRDefault="00960805" w:rsidP="00960805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5.4. Размещение информационных материалов вне установленных для этих целей мест.</w:t>
            </w:r>
          </w:p>
          <w:p w:rsidR="00960805" w:rsidRPr="00960805" w:rsidRDefault="00960805" w:rsidP="00960805">
            <w:pPr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5.5. Воспрепятствование установки указателей с наименованиями улиц и номерами домов (аншлагов).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5.6. Нарушение требований к прогону и выпасу сельскохозяйственных животных и птицы.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6.3. Нарушение правил рационального использования земель сельскохозяйственного назначения.</w:t>
            </w:r>
          </w:p>
          <w:p w:rsidR="00960805" w:rsidRPr="00960805" w:rsidRDefault="00960805" w:rsidP="00960805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6.4. Нарушение допустимых нормативов (норм) нагрузки на пастбища.</w:t>
            </w:r>
          </w:p>
          <w:p w:rsidR="00960805" w:rsidRPr="00960805" w:rsidRDefault="00960805" w:rsidP="00960805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9.9 ч.2.  </w:t>
            </w:r>
            <w:proofErr w:type="gramStart"/>
            <w:r w:rsidRPr="00960805">
              <w:rPr>
                <w:sz w:val="28"/>
                <w:szCs w:val="28"/>
              </w:rPr>
              <w:t>Неисполнение или нарушение решения сформированного на территории муниципального образования в соответствии с частью 41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960805">
              <w:rPr>
                <w:sz w:val="28"/>
                <w:szCs w:val="28"/>
              </w:rPr>
              <w:t xml:space="preserve"> законом</w:t>
            </w:r>
          </w:p>
        </w:tc>
      </w:tr>
      <w:tr w:rsidR="00F86220" w:rsidRPr="005C5BCF" w:rsidTr="00292B0F">
        <w:trPr>
          <w:trHeight w:val="1042"/>
        </w:trPr>
        <w:tc>
          <w:tcPr>
            <w:tcW w:w="741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</w:p>
          <w:p w:rsidR="00F86220" w:rsidRPr="005C5BCF" w:rsidRDefault="00960805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220" w:rsidRPr="005C5BCF">
              <w:rPr>
                <w:sz w:val="28"/>
                <w:szCs w:val="28"/>
              </w:rPr>
              <w:t>.</w:t>
            </w:r>
          </w:p>
        </w:tc>
        <w:tc>
          <w:tcPr>
            <w:tcW w:w="2787" w:type="dxa"/>
          </w:tcPr>
          <w:p w:rsidR="00F86220" w:rsidRPr="005C5BCF" w:rsidRDefault="00F86220" w:rsidP="0029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</w:t>
            </w:r>
            <w:r w:rsidRPr="005C5BCF">
              <w:rPr>
                <w:sz w:val="28"/>
                <w:szCs w:val="28"/>
              </w:rPr>
              <w:t xml:space="preserve"> категории </w:t>
            </w:r>
          </w:p>
          <w:p w:rsidR="00F86220" w:rsidRPr="005C5BCF" w:rsidRDefault="00F86220" w:rsidP="00292B0F">
            <w:pPr>
              <w:rPr>
                <w:sz w:val="28"/>
                <w:szCs w:val="28"/>
              </w:rPr>
            </w:pPr>
            <w:r w:rsidRPr="005C5BCF">
              <w:rPr>
                <w:sz w:val="28"/>
                <w:szCs w:val="28"/>
              </w:rPr>
              <w:t>экономист</w:t>
            </w:r>
          </w:p>
        </w:tc>
        <w:tc>
          <w:tcPr>
            <w:tcW w:w="6300" w:type="dxa"/>
          </w:tcPr>
          <w:p w:rsidR="00F86220" w:rsidRPr="00960805" w:rsidRDefault="00F86220" w:rsidP="00292B0F">
            <w:pPr>
              <w:suppressAutoHyphens/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 xml:space="preserve">Ст. 2.5. 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Отсутствие </w:t>
            </w:r>
            <w:r w:rsidRPr="00960805">
              <w:rPr>
                <w:sz w:val="28"/>
                <w:szCs w:val="28"/>
              </w:rPr>
              <w:t>предупредительных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 надписей о запрете нахождения детей на объектах (территориях, помещениях) </w:t>
            </w:r>
            <w:r w:rsidRPr="00960805">
              <w:rPr>
                <w:sz w:val="28"/>
                <w:szCs w:val="28"/>
              </w:rPr>
              <w:t>юридических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 лиц или граждан</w:t>
            </w:r>
            <w:r w:rsidRPr="00960805">
              <w:rPr>
                <w:rFonts w:eastAsia="Calibri"/>
                <w:bCs/>
                <w:i/>
                <w:iCs/>
                <w:sz w:val="28"/>
                <w:szCs w:val="28"/>
              </w:rPr>
              <w:t>,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 xml:space="preserve"> осуществляющих</w:t>
            </w:r>
            <w:r w:rsidRPr="00960805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960805">
              <w:rPr>
                <w:rFonts w:eastAsia="Calibri"/>
                <w:bCs/>
                <w:iCs/>
                <w:sz w:val="28"/>
                <w:szCs w:val="28"/>
              </w:rPr>
              <w:t>предпринимательскую деятельность без образования юридического лица</w:t>
            </w:r>
          </w:p>
          <w:p w:rsidR="00F86220" w:rsidRPr="00960805" w:rsidRDefault="00F86220" w:rsidP="00292B0F">
            <w:pPr>
              <w:jc w:val="both"/>
              <w:rPr>
                <w:spacing w:val="-1"/>
                <w:sz w:val="28"/>
                <w:szCs w:val="28"/>
              </w:rPr>
            </w:pPr>
            <w:r w:rsidRPr="00960805">
              <w:rPr>
                <w:spacing w:val="-1"/>
                <w:sz w:val="28"/>
                <w:szCs w:val="28"/>
              </w:rPr>
              <w:t xml:space="preserve">Ст.  2.10.  Занятие </w:t>
            </w:r>
            <w:proofErr w:type="gramStart"/>
            <w:r w:rsidRPr="00960805">
              <w:rPr>
                <w:spacing w:val="-1"/>
                <w:sz w:val="28"/>
                <w:szCs w:val="28"/>
              </w:rPr>
              <w:t>попрошайничеством</w:t>
            </w:r>
            <w:proofErr w:type="gramEnd"/>
            <w:r w:rsidRPr="00960805">
              <w:rPr>
                <w:spacing w:val="-1"/>
                <w:sz w:val="28"/>
                <w:szCs w:val="28"/>
              </w:rPr>
              <w:t>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4.5.  Нарушение порядка действий по предотвращению выжигания сухой растительности.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4.7. Нарушение дополнительных требований к содержанию домашних животных, в том числе к их выгулу.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5.1. Нарушение правил благоустройства территорий поселений и городских округов.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 xml:space="preserve">Ст. 5.6. Нарушение требований к прогону и </w:t>
            </w:r>
            <w:r w:rsidRPr="00960805">
              <w:rPr>
                <w:sz w:val="28"/>
                <w:szCs w:val="28"/>
              </w:rPr>
              <w:lastRenderedPageBreak/>
              <w:t>выпасу сельскохозяйственных животных и птицы.</w:t>
            </w:r>
          </w:p>
          <w:p w:rsidR="00F86220" w:rsidRPr="00960805" w:rsidRDefault="00F86220" w:rsidP="00292B0F">
            <w:pPr>
              <w:shd w:val="clear" w:color="auto" w:fill="FFFFFF"/>
              <w:ind w:right="53"/>
              <w:jc w:val="both"/>
              <w:rPr>
                <w:spacing w:val="3"/>
                <w:sz w:val="28"/>
                <w:szCs w:val="28"/>
              </w:rPr>
            </w:pPr>
            <w:r w:rsidRPr="00960805">
              <w:rPr>
                <w:spacing w:val="3"/>
                <w:sz w:val="28"/>
                <w:szCs w:val="28"/>
              </w:rPr>
              <w:t xml:space="preserve">Ст.  8.1. Нарушение правил организации </w:t>
            </w:r>
            <w:r w:rsidRPr="00960805">
              <w:rPr>
                <w:spacing w:val="-2"/>
                <w:sz w:val="28"/>
                <w:szCs w:val="28"/>
              </w:rPr>
              <w:t xml:space="preserve">торговли. </w:t>
            </w:r>
          </w:p>
          <w:p w:rsidR="00F86220" w:rsidRPr="00960805" w:rsidRDefault="00F86220" w:rsidP="00292B0F">
            <w:pPr>
              <w:shd w:val="clear" w:color="auto" w:fill="FFFFFF"/>
              <w:ind w:right="53"/>
              <w:jc w:val="both"/>
              <w:rPr>
                <w:spacing w:val="-2"/>
                <w:sz w:val="28"/>
                <w:szCs w:val="28"/>
              </w:rPr>
            </w:pPr>
            <w:r w:rsidRPr="00960805">
              <w:rPr>
                <w:spacing w:val="3"/>
                <w:sz w:val="28"/>
                <w:szCs w:val="28"/>
              </w:rPr>
              <w:t xml:space="preserve">Ст.  8.2. Торговля в неустановленных </w:t>
            </w:r>
            <w:r w:rsidRPr="00960805">
              <w:rPr>
                <w:spacing w:val="-2"/>
                <w:sz w:val="28"/>
                <w:szCs w:val="28"/>
              </w:rPr>
              <w:t>местах.</w:t>
            </w:r>
          </w:p>
          <w:p w:rsidR="00F86220" w:rsidRPr="00960805" w:rsidRDefault="00F86220" w:rsidP="00292B0F">
            <w:pPr>
              <w:jc w:val="both"/>
              <w:rPr>
                <w:sz w:val="28"/>
                <w:szCs w:val="28"/>
              </w:rPr>
            </w:pPr>
            <w:r w:rsidRPr="00960805">
              <w:rPr>
                <w:sz w:val="28"/>
                <w:szCs w:val="28"/>
              </w:rPr>
              <w:t>Ст. 8.8.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F86220" w:rsidRPr="00960805" w:rsidRDefault="00F86220" w:rsidP="00292B0F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60805">
              <w:rPr>
                <w:bCs/>
                <w:sz w:val="28"/>
                <w:szCs w:val="28"/>
              </w:rPr>
              <w:t>Ст. 8.10. Нарушение установленных областным законом ограничений в сфере розничной продажи товаров, содержащих сжиженный углеводородный газ»</w:t>
            </w:r>
          </w:p>
        </w:tc>
      </w:tr>
    </w:tbl>
    <w:p w:rsidR="004F5B5B" w:rsidRDefault="00F86220" w:rsidP="004F5B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                </w:t>
      </w:r>
      <w:r w:rsidR="0087077D">
        <w:rPr>
          <w:sz w:val="28"/>
          <w:szCs w:val="28"/>
        </w:rPr>
        <w:t>Е.А.Ткаченко</w:t>
      </w:r>
      <w:r w:rsidR="009F3BEF">
        <w:rPr>
          <w:sz w:val="28"/>
          <w:szCs w:val="28"/>
        </w:rPr>
        <w:t xml:space="preserve">                  </w:t>
      </w:r>
    </w:p>
    <w:p w:rsidR="004F5B5B" w:rsidRPr="001361CC" w:rsidRDefault="004F5B5B" w:rsidP="007B0697">
      <w:pPr>
        <w:jc w:val="center"/>
        <w:rPr>
          <w:sz w:val="28"/>
          <w:szCs w:val="28"/>
        </w:rPr>
      </w:pPr>
    </w:p>
    <w:sectPr w:rsidR="004F5B5B" w:rsidRPr="001361CC" w:rsidSect="00CC6BED">
      <w:footerReference w:type="even" r:id="rId7"/>
      <w:footerReference w:type="default" r:id="rId8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99" w:rsidRDefault="00095799">
      <w:r>
        <w:separator/>
      </w:r>
    </w:p>
  </w:endnote>
  <w:endnote w:type="continuationSeparator" w:id="0">
    <w:p w:rsidR="00095799" w:rsidRDefault="0009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03643C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66" w:rsidRDefault="0003643C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021">
      <w:rPr>
        <w:rStyle w:val="a7"/>
        <w:noProof/>
      </w:rPr>
      <w:t>2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99" w:rsidRDefault="00095799">
      <w:r>
        <w:separator/>
      </w:r>
    </w:p>
  </w:footnote>
  <w:footnote w:type="continuationSeparator" w:id="0">
    <w:p w:rsidR="00095799" w:rsidRDefault="0009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E5"/>
    <w:rsid w:val="000003DE"/>
    <w:rsid w:val="00002E0C"/>
    <w:rsid w:val="0001301A"/>
    <w:rsid w:val="00023940"/>
    <w:rsid w:val="00033624"/>
    <w:rsid w:val="00033A49"/>
    <w:rsid w:val="0003643C"/>
    <w:rsid w:val="00041C71"/>
    <w:rsid w:val="00045EDC"/>
    <w:rsid w:val="000647B5"/>
    <w:rsid w:val="000650C3"/>
    <w:rsid w:val="00073945"/>
    <w:rsid w:val="00073F60"/>
    <w:rsid w:val="00080BD5"/>
    <w:rsid w:val="000810C6"/>
    <w:rsid w:val="00095799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04901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A4985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4792"/>
    <w:rsid w:val="00215F0C"/>
    <w:rsid w:val="002324B0"/>
    <w:rsid w:val="00241F94"/>
    <w:rsid w:val="0024312A"/>
    <w:rsid w:val="00244DDA"/>
    <w:rsid w:val="0025254B"/>
    <w:rsid w:val="00262FBC"/>
    <w:rsid w:val="0026462A"/>
    <w:rsid w:val="00267547"/>
    <w:rsid w:val="00282B4C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94E09"/>
    <w:rsid w:val="004A445E"/>
    <w:rsid w:val="004C1912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62106"/>
    <w:rsid w:val="006626A3"/>
    <w:rsid w:val="00680021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B1B16"/>
    <w:rsid w:val="007C7EDE"/>
    <w:rsid w:val="007D0E26"/>
    <w:rsid w:val="007D1F01"/>
    <w:rsid w:val="007D400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077D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0805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77F4"/>
    <w:rsid w:val="00A80B31"/>
    <w:rsid w:val="00A86026"/>
    <w:rsid w:val="00AA0D58"/>
    <w:rsid w:val="00AA40CF"/>
    <w:rsid w:val="00AB089A"/>
    <w:rsid w:val="00AC07FD"/>
    <w:rsid w:val="00AC1CC9"/>
    <w:rsid w:val="00AC1DE7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4D1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81305"/>
    <w:rsid w:val="00C84268"/>
    <w:rsid w:val="00C91528"/>
    <w:rsid w:val="00C95C0B"/>
    <w:rsid w:val="00C96174"/>
    <w:rsid w:val="00CA1AEA"/>
    <w:rsid w:val="00CB2D10"/>
    <w:rsid w:val="00CC6BED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19A8"/>
    <w:rsid w:val="00D74B59"/>
    <w:rsid w:val="00D75CCC"/>
    <w:rsid w:val="00D7626E"/>
    <w:rsid w:val="00D80381"/>
    <w:rsid w:val="00D82C55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64E8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86220"/>
    <w:rsid w:val="00F90144"/>
    <w:rsid w:val="00FA011E"/>
    <w:rsid w:val="00FA2DED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6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6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2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3</cp:revision>
  <cp:lastPrinted>2020-02-06T06:20:00Z</cp:lastPrinted>
  <dcterms:created xsi:type="dcterms:W3CDTF">2025-05-20T10:37:00Z</dcterms:created>
  <dcterms:modified xsi:type="dcterms:W3CDTF">2025-07-03T06:24:00Z</dcterms:modified>
</cp:coreProperties>
</file>