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8"/>
      </w:tblGrid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УТВЕРЖДЕН: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1D0AD6" w:rsidP="00E54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="00E54356">
              <w:rPr>
                <w:rFonts w:ascii="Times New Roman" w:hAnsi="Times New Roman" w:cs="Times New Roman"/>
                <w:sz w:val="20"/>
                <w:szCs w:val="20"/>
              </w:rPr>
              <w:t>Б.Г.Лопатин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5435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r w:rsidR="001D0AD6" w:rsidRPr="00EC333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Пролетарского сельского поселения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C3332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«____»_____________2025</w:t>
            </w:r>
            <w:r w:rsidR="00C86C7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</w:tbl>
    <w:p w:rsidR="00EC3332" w:rsidRPr="00EC3332" w:rsidRDefault="00EC3332" w:rsidP="00EC3332">
      <w:pPr>
        <w:contextualSpacing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>ОТЧЕТ</w:t>
      </w:r>
    </w:p>
    <w:p w:rsidR="001D0AD6" w:rsidRDefault="00EC3332" w:rsidP="00EC3332">
      <w:pPr>
        <w:spacing w:after="0"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 xml:space="preserve">О ХОДЕ РЕАЛИЗАЦИИ </w:t>
      </w:r>
      <w:r>
        <w:rPr>
          <w:rFonts w:ascii="Times New Roman" w:hAnsi="Times New Roman"/>
          <w:bCs/>
        </w:rPr>
        <w:t>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</w:t>
      </w:r>
      <w:r w:rsidR="00113467">
        <w:rPr>
          <w:rFonts w:ascii="Times New Roman" w:hAnsi="Times New Roman"/>
          <w:bCs/>
        </w:rPr>
        <w:t>ОРГАНИЗАЦИЯ БЮДЖЕТНОГО ПРОЦЕССА</w:t>
      </w:r>
      <w:r>
        <w:rPr>
          <w:rFonts w:ascii="Times New Roman" w:hAnsi="Times New Roman"/>
          <w:bCs/>
        </w:rPr>
        <w:t>»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 1 полугодие 2025 года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en-US"/>
        </w:rPr>
        <w:t>I</w:t>
      </w:r>
      <w:r>
        <w:rPr>
          <w:rFonts w:ascii="Times New Roman" w:hAnsi="Times New Roman"/>
          <w:bCs/>
        </w:rPr>
        <w:t xml:space="preserve"> Сведения о достижении показателей 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tbl>
      <w:tblPr>
        <w:tblStyle w:val="a3"/>
        <w:tblW w:w="16014" w:type="dxa"/>
        <w:tblLayout w:type="fixed"/>
        <w:tblLook w:val="04A0"/>
      </w:tblPr>
      <w:tblGrid>
        <w:gridCol w:w="766"/>
        <w:gridCol w:w="1262"/>
        <w:gridCol w:w="3325"/>
        <w:gridCol w:w="567"/>
        <w:gridCol w:w="1134"/>
        <w:gridCol w:w="1275"/>
        <w:gridCol w:w="993"/>
        <w:gridCol w:w="1134"/>
        <w:gridCol w:w="992"/>
        <w:gridCol w:w="709"/>
        <w:gridCol w:w="894"/>
        <w:gridCol w:w="987"/>
        <w:gridCol w:w="988"/>
        <w:gridCol w:w="988"/>
      </w:tblGrid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показателя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Уровень показателя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Признак возрастания/ убывания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ОКЕИ)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документ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Информационная система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текущего года</w:t>
            </w:r>
            <w:r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248" w:type="dxa"/>
            <w:gridSpan w:val="13"/>
          </w:tcPr>
          <w:p w:rsidR="00EC3332" w:rsidRDefault="00EC3332" w:rsidP="00113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 комплекс процессных мероприятий «</w:t>
            </w:r>
            <w:r w:rsidR="00113467">
              <w:rPr>
                <w:rFonts w:ascii="Times New Roman" w:hAnsi="Times New Roman" w:cs="Times New Roman"/>
              </w:rPr>
              <w:t>Обеспечено повышение качества управления бюджетным процессом»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  <w:p w:rsidR="008C0461" w:rsidRDefault="008C0461" w:rsidP="008C0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shd w:val="clear" w:color="auto" w:fill="92D050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EC3332" w:rsidRDefault="00A11D4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исполнения расходных обязательств бюджета Пролетарского сельского поселения Орловского района</w:t>
            </w:r>
            <w:r w:rsidR="00C86C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</w:tcPr>
          <w:p w:rsidR="00EC3332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134" w:type="dxa"/>
          </w:tcPr>
          <w:p w:rsidR="00EC3332" w:rsidRPr="005F2496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 w:rsidRPr="005F2496">
              <w:rPr>
                <w:rFonts w:ascii="Times New Roman" w:hAnsi="Times New Roman"/>
              </w:rPr>
              <w:t>возрастания</w:t>
            </w:r>
          </w:p>
        </w:tc>
        <w:tc>
          <w:tcPr>
            <w:tcW w:w="1275" w:type="dxa"/>
          </w:tcPr>
          <w:p w:rsidR="00EC3332" w:rsidRDefault="00A11D4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C3332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EC3332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7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</w:tcPr>
          <w:p w:rsidR="00EC3332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</w:tcPr>
          <w:p w:rsidR="00EC3332" w:rsidRPr="007C007F" w:rsidRDefault="005F249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07F">
              <w:rPr>
                <w:rFonts w:ascii="Times New Roman" w:hAnsi="Times New Roman" w:cs="Times New Roman"/>
                <w:sz w:val="18"/>
                <w:szCs w:val="18"/>
              </w:rPr>
              <w:t>Срок реализации до 31.12.2025</w:t>
            </w:r>
          </w:p>
        </w:tc>
      </w:tr>
      <w:tr w:rsidR="00A11D4B" w:rsidTr="005F2496">
        <w:tc>
          <w:tcPr>
            <w:tcW w:w="766" w:type="dxa"/>
          </w:tcPr>
          <w:p w:rsidR="00A11D4B" w:rsidRDefault="00A11D4B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62" w:type="dxa"/>
            <w:shd w:val="clear" w:color="auto" w:fill="92D050"/>
          </w:tcPr>
          <w:p w:rsidR="00A11D4B" w:rsidRDefault="00A11D4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просроченной кредиторской задолженности в расходах бюджета Пролетарского сельского поселения Орловского района</w:t>
            </w:r>
          </w:p>
        </w:tc>
        <w:tc>
          <w:tcPr>
            <w:tcW w:w="567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134" w:type="dxa"/>
          </w:tcPr>
          <w:p w:rsidR="00A11D4B" w:rsidRPr="005F2496" w:rsidRDefault="00A11D4B" w:rsidP="00EC33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убывание</w:t>
            </w:r>
          </w:p>
        </w:tc>
        <w:tc>
          <w:tcPr>
            <w:tcW w:w="1275" w:type="dxa"/>
          </w:tcPr>
          <w:p w:rsidR="00A11D4B" w:rsidRDefault="00A11D4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A11D4B" w:rsidRDefault="00A11D4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7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</w:tcPr>
          <w:p w:rsidR="00A11D4B" w:rsidRDefault="000F612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</w:tcPr>
          <w:p w:rsidR="00A11D4B" w:rsidRPr="007C007F" w:rsidRDefault="000F6122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07F">
              <w:rPr>
                <w:rFonts w:ascii="Times New Roman" w:hAnsi="Times New Roman" w:cs="Times New Roman"/>
                <w:sz w:val="18"/>
                <w:szCs w:val="18"/>
              </w:rPr>
              <w:t>Срок реализации до 31.12.2025</w:t>
            </w:r>
          </w:p>
        </w:tc>
      </w:tr>
    </w:tbl>
    <w:p w:rsidR="00ED608C" w:rsidRDefault="00ED608C" w:rsidP="00EC3332">
      <w:pPr>
        <w:spacing w:after="0"/>
        <w:jc w:val="center"/>
        <w:rPr>
          <w:rFonts w:ascii="Times New Roman" w:hAnsi="Times New Roman" w:cs="Times New Roman"/>
        </w:rPr>
      </w:pPr>
    </w:p>
    <w:p w:rsidR="00EC3332" w:rsidRDefault="00C12752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2.Сведения о выполнении (достижении) мероприятий (результатов) и контрольных точек комплекса процессных мероприятий</w:t>
      </w:r>
    </w:p>
    <w:p w:rsidR="00ED608C" w:rsidRDefault="00ED608C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6160" w:type="dxa"/>
        <w:tblInd w:w="-176" w:type="dxa"/>
        <w:tblLayout w:type="fixed"/>
        <w:tblLook w:val="04A0"/>
      </w:tblPr>
      <w:tblGrid>
        <w:gridCol w:w="710"/>
        <w:gridCol w:w="1808"/>
        <w:gridCol w:w="176"/>
        <w:gridCol w:w="709"/>
        <w:gridCol w:w="965"/>
        <w:gridCol w:w="850"/>
        <w:gridCol w:w="993"/>
        <w:gridCol w:w="6"/>
        <w:gridCol w:w="1128"/>
        <w:gridCol w:w="992"/>
        <w:gridCol w:w="992"/>
        <w:gridCol w:w="878"/>
        <w:gridCol w:w="850"/>
        <w:gridCol w:w="993"/>
        <w:gridCol w:w="1842"/>
        <w:gridCol w:w="1134"/>
        <w:gridCol w:w="1134"/>
      </w:tblGrid>
      <w:tr w:rsidR="00D51339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0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85" w:type="dxa"/>
            <w:gridSpan w:val="2"/>
          </w:tcPr>
          <w:p w:rsidR="00326BA8" w:rsidRDefault="00326BA8" w:rsidP="00D513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</w:t>
            </w:r>
            <w:r w:rsidR="00D51339"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965" w:type="dxa"/>
          </w:tcPr>
          <w:p w:rsidR="00326BA8" w:rsidRPr="00326BA8" w:rsidRDefault="00326BA8" w:rsidP="00326BA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850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Базовое значение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gridSpan w:val="2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878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Плановая дата наступления контрольной точки</w:t>
            </w:r>
          </w:p>
        </w:tc>
        <w:tc>
          <w:tcPr>
            <w:tcW w:w="850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Фактическая дата наступления контрольной точки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Прогнозная дата наступления контрольной точки</w:t>
            </w:r>
          </w:p>
        </w:tc>
        <w:tc>
          <w:tcPr>
            <w:tcW w:w="184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1134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</w:t>
            </w:r>
            <w:r w:rsidR="00D51339">
              <w:rPr>
                <w:rFonts w:ascii="Times New Roman" w:hAnsi="Times New Roman"/>
                <w:sz w:val="16"/>
              </w:rPr>
              <w:t>т</w:t>
            </w:r>
          </w:p>
        </w:tc>
        <w:tc>
          <w:tcPr>
            <w:tcW w:w="1134" w:type="dxa"/>
          </w:tcPr>
          <w:p w:rsidR="00326BA8" w:rsidRDefault="00D51339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F93280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5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5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9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26BA8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450" w:type="dxa"/>
            <w:gridSpan w:val="16"/>
          </w:tcPr>
          <w:p w:rsidR="00326BA8" w:rsidRDefault="00BC4BB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 комплекс процессных мероприятий «</w:t>
            </w:r>
            <w:r w:rsidR="004F0F64">
              <w:rPr>
                <w:rFonts w:ascii="Times New Roman" w:hAnsi="Times New Roman" w:cs="Times New Roman"/>
              </w:rPr>
              <w:t>Обеспечено повышение качества управления бюджетным процессом»</w:t>
            </w:r>
          </w:p>
        </w:tc>
      </w:tr>
      <w:tr w:rsidR="009F57A6" w:rsidTr="00F93280">
        <w:tc>
          <w:tcPr>
            <w:tcW w:w="71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4" w:type="dxa"/>
            <w:gridSpan w:val="2"/>
          </w:tcPr>
          <w:p w:rsidR="00326BA8" w:rsidRPr="00C2153D" w:rsidRDefault="00D45793" w:rsidP="009C03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</w:t>
            </w:r>
            <w:r w:rsidR="00293185">
              <w:rPr>
                <w:rFonts w:ascii="Times New Roman" w:hAnsi="Times New Roman"/>
                <w:sz w:val="16"/>
              </w:rPr>
              <w:t>1. «</w:t>
            </w:r>
            <w:r w:rsidR="009C0315">
              <w:rPr>
                <w:rFonts w:ascii="Times New Roman" w:hAnsi="Times New Roman"/>
                <w:sz w:val="16"/>
              </w:rPr>
              <w:t>Обеспечена деятельность Администрации Пролетарского сельского поселения</w:t>
            </w:r>
            <w:r>
              <w:rPr>
                <w:rFonts w:ascii="Times New Roman" w:hAnsi="Times New Roman"/>
                <w:sz w:val="16"/>
              </w:rPr>
              <w:t>»</w:t>
            </w:r>
          </w:p>
        </w:tc>
        <w:tc>
          <w:tcPr>
            <w:tcW w:w="709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65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326BA8" w:rsidRPr="00C2153D" w:rsidRDefault="007C007F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</w:tcPr>
          <w:p w:rsidR="00326BA8" w:rsidRPr="00C2153D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8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</w:tcPr>
          <w:p w:rsidR="00326BA8" w:rsidRPr="00C2153D" w:rsidRDefault="00E0203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Кляшко И.А. – заведующий сектором экономики и финансов</w:t>
            </w:r>
          </w:p>
        </w:tc>
        <w:tc>
          <w:tcPr>
            <w:tcW w:w="1134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26BA8" w:rsidRPr="007C007F" w:rsidRDefault="004F0F6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07F">
              <w:rPr>
                <w:rFonts w:ascii="Times New Roman" w:hAnsi="Times New Roman" w:cs="Times New Roman"/>
                <w:sz w:val="18"/>
                <w:szCs w:val="18"/>
              </w:rPr>
              <w:t>Срок реализации до 31.12.2025</w:t>
            </w:r>
          </w:p>
        </w:tc>
      </w:tr>
      <w:tr w:rsidR="00293185" w:rsidTr="00F93280">
        <w:tc>
          <w:tcPr>
            <w:tcW w:w="710" w:type="dxa"/>
          </w:tcPr>
          <w:p w:rsidR="00293185" w:rsidRPr="00C2153D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984" w:type="dxa"/>
            <w:gridSpan w:val="2"/>
          </w:tcPr>
          <w:p w:rsidR="00293185" w:rsidRDefault="00293185" w:rsidP="009C03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</w:rPr>
              <w:t>Мероприятие (результат) 2. «</w:t>
            </w:r>
            <w:r w:rsidR="009C0315">
              <w:rPr>
                <w:rFonts w:ascii="Times New Roman" w:hAnsi="Times New Roman"/>
                <w:sz w:val="16"/>
              </w:rPr>
              <w:t>Организовано планирование и исполнение расходов бюджета Пролетарского сельского поселения Орловского района»</w:t>
            </w:r>
          </w:p>
        </w:tc>
        <w:tc>
          <w:tcPr>
            <w:tcW w:w="709" w:type="dxa"/>
          </w:tcPr>
          <w:p w:rsidR="00293185" w:rsidRPr="00C2153D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65" w:type="dxa"/>
          </w:tcPr>
          <w:p w:rsidR="00293185" w:rsidRPr="00C2153D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93185" w:rsidRPr="00C2153D" w:rsidRDefault="007C007F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8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</w:tcPr>
          <w:p w:rsidR="00293185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Кляшко И.А. – заведующий сектором экономики и финансов</w:t>
            </w:r>
          </w:p>
        </w:tc>
        <w:tc>
          <w:tcPr>
            <w:tcW w:w="1134" w:type="dxa"/>
          </w:tcPr>
          <w:p w:rsidR="00293185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93185" w:rsidRPr="007C007F" w:rsidRDefault="007C007F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07F">
              <w:rPr>
                <w:rFonts w:ascii="Times New Roman" w:hAnsi="Times New Roman" w:cs="Times New Roman"/>
                <w:sz w:val="18"/>
                <w:szCs w:val="18"/>
              </w:rPr>
              <w:t>Срок реализации до 31.12.2025</w:t>
            </w:r>
          </w:p>
        </w:tc>
      </w:tr>
      <w:tr w:rsidR="0086236C" w:rsidTr="00F93280">
        <w:tc>
          <w:tcPr>
            <w:tcW w:w="710" w:type="dxa"/>
          </w:tcPr>
          <w:p w:rsidR="0086236C" w:rsidRPr="00C2153D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1984" w:type="dxa"/>
            <w:gridSpan w:val="2"/>
          </w:tcPr>
          <w:p w:rsidR="0086236C" w:rsidRDefault="0086236C" w:rsidP="007D19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2.1. «</w:t>
            </w:r>
            <w:r w:rsidR="007D1949">
              <w:rPr>
                <w:rFonts w:ascii="Times New Roman" w:hAnsi="Times New Roman" w:cs="Times New Roman"/>
                <w:sz w:val="18"/>
                <w:szCs w:val="18"/>
              </w:rPr>
              <w:t>Подготовлено постановление Администрации Пролетарского сельского поселения «Об утверждении Порядка и сроков составления проекта бюджета Пролетарского сельского поселения Орловского района на очередной финансовый год и плановые периоды»</w:t>
            </w:r>
          </w:p>
        </w:tc>
        <w:tc>
          <w:tcPr>
            <w:tcW w:w="709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86236C" w:rsidRDefault="007D1949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01.06</w:t>
            </w:r>
            <w:r w:rsidR="0086236C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850" w:type="dxa"/>
          </w:tcPr>
          <w:p w:rsidR="0086236C" w:rsidRDefault="00956D7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7D1949">
              <w:rPr>
                <w:rFonts w:ascii="Times New Roman" w:hAnsi="Times New Roman" w:cs="Times New Roman"/>
                <w:sz w:val="18"/>
                <w:szCs w:val="18"/>
              </w:rPr>
              <w:t>.06</w:t>
            </w:r>
            <w:r w:rsidR="0086236C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993" w:type="dxa"/>
          </w:tcPr>
          <w:p w:rsidR="0086236C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86236C" w:rsidRPr="009E5FB9" w:rsidRDefault="0086236C" w:rsidP="00F84B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FB9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 w:rsidR="00492E63">
              <w:rPr>
                <w:rFonts w:ascii="Times New Roman" w:hAnsi="Times New Roman" w:cs="Times New Roman"/>
                <w:sz w:val="18"/>
                <w:szCs w:val="18"/>
              </w:rPr>
              <w:t>финансов  - Кляшко И.А.</w:t>
            </w:r>
          </w:p>
        </w:tc>
        <w:tc>
          <w:tcPr>
            <w:tcW w:w="1134" w:type="dxa"/>
          </w:tcPr>
          <w:p w:rsidR="0086236C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6236C" w:rsidRDefault="00956D7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D1949">
              <w:rPr>
                <w:rFonts w:ascii="Times New Roman" w:hAnsi="Times New Roman" w:cs="Times New Roman"/>
                <w:sz w:val="18"/>
                <w:szCs w:val="18"/>
              </w:rPr>
              <w:t xml:space="preserve">ринято постановление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14.05.2025 № 67</w:t>
            </w:r>
          </w:p>
        </w:tc>
      </w:tr>
      <w:tr w:rsidR="0004086D" w:rsidTr="00F93280">
        <w:tc>
          <w:tcPr>
            <w:tcW w:w="710" w:type="dxa"/>
          </w:tcPr>
          <w:p w:rsidR="0004086D" w:rsidRDefault="0004086D">
            <w:r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  <w:r w:rsidRPr="0010463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</w:tcPr>
          <w:p w:rsidR="0004086D" w:rsidRDefault="0004086D" w:rsidP="000A5A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2.2. «Принято распоряжение Администрации Пролетарского сельского поселения «О внесении изменений в распоряжение Администрации Пролетарского сельского поселения  от 18.04.2016 № 18-1 О методике и порядке планирования бюджетных </w:t>
            </w:r>
          </w:p>
        </w:tc>
        <w:tc>
          <w:tcPr>
            <w:tcW w:w="709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04086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01.07.2025</w:t>
            </w:r>
          </w:p>
        </w:tc>
        <w:tc>
          <w:tcPr>
            <w:tcW w:w="850" w:type="dxa"/>
          </w:tcPr>
          <w:p w:rsidR="0004086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04086D" w:rsidRDefault="0004086D" w:rsidP="00F70A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01.11.2025</w:t>
            </w:r>
          </w:p>
        </w:tc>
        <w:tc>
          <w:tcPr>
            <w:tcW w:w="1842" w:type="dxa"/>
          </w:tcPr>
          <w:p w:rsidR="0004086D" w:rsidRPr="009E5FB9" w:rsidRDefault="0004086D" w:rsidP="00F84B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FB9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 w:rsidR="00492E63">
              <w:rPr>
                <w:rFonts w:ascii="Times New Roman" w:hAnsi="Times New Roman" w:cs="Times New Roman"/>
                <w:sz w:val="18"/>
                <w:szCs w:val="18"/>
              </w:rPr>
              <w:t>финансов  - Кляшко И.А.</w:t>
            </w:r>
          </w:p>
        </w:tc>
        <w:tc>
          <w:tcPr>
            <w:tcW w:w="1134" w:type="dxa"/>
          </w:tcPr>
          <w:p w:rsidR="0004086D" w:rsidRDefault="0004086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4086D" w:rsidRDefault="007706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отчетную дату подготовка проекта распоряжения находится в процессе</w:t>
            </w:r>
          </w:p>
        </w:tc>
      </w:tr>
      <w:tr w:rsidR="0004086D" w:rsidTr="00F93280">
        <w:tc>
          <w:tcPr>
            <w:tcW w:w="710" w:type="dxa"/>
          </w:tcPr>
          <w:p w:rsidR="0004086D" w:rsidRDefault="0004086D">
            <w:r>
              <w:rPr>
                <w:rFonts w:ascii="Times New Roman" w:hAnsi="Times New Roman" w:cs="Times New Roman"/>
                <w:sz w:val="18"/>
                <w:szCs w:val="18"/>
              </w:rPr>
              <w:t>1.2.3</w:t>
            </w:r>
            <w:r w:rsidRPr="0010463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</w:tcPr>
          <w:p w:rsidR="0004086D" w:rsidRDefault="0004086D" w:rsidP="00770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2.3. «</w:t>
            </w:r>
            <w:r w:rsidR="0077068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Обеспечено ведение сводной бюджетной росписи в </w:t>
            </w:r>
            <w:r w:rsidR="007706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соответствии с требованиями бюджетного законодательства»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65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4086D" w:rsidRPr="00C2153D" w:rsidRDefault="0004086D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04086D" w:rsidRDefault="007706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="0004086D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850" w:type="dxa"/>
          </w:tcPr>
          <w:p w:rsidR="0004086D" w:rsidRDefault="007706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04086D" w:rsidRDefault="007706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="0004086D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1842" w:type="dxa"/>
          </w:tcPr>
          <w:p w:rsidR="0004086D" w:rsidRPr="009E5FB9" w:rsidRDefault="0004086D" w:rsidP="00F84B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FB9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 w:rsidR="00492E63">
              <w:rPr>
                <w:rFonts w:ascii="Times New Roman" w:hAnsi="Times New Roman" w:cs="Times New Roman"/>
                <w:sz w:val="18"/>
                <w:szCs w:val="18"/>
              </w:rPr>
              <w:t xml:space="preserve">финансов  - Кляшко </w:t>
            </w:r>
            <w:r w:rsidR="00492E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И.А.</w:t>
            </w:r>
          </w:p>
        </w:tc>
        <w:tc>
          <w:tcPr>
            <w:tcW w:w="1134" w:type="dxa"/>
          </w:tcPr>
          <w:p w:rsidR="0004086D" w:rsidRDefault="0004086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</w:tcPr>
          <w:p w:rsidR="0004086D" w:rsidRDefault="0004086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C12752" w:rsidRDefault="00C12752" w:rsidP="00EC3332">
      <w:pPr>
        <w:spacing w:after="0"/>
        <w:jc w:val="center"/>
        <w:rPr>
          <w:rFonts w:ascii="Times New Roman" w:hAnsi="Times New Roman" w:cs="Times New Roman"/>
        </w:rPr>
      </w:pPr>
    </w:p>
    <w:p w:rsidR="00605D8A" w:rsidRDefault="00605D8A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r w:rsidR="008675CE">
        <w:rPr>
          <w:rFonts w:ascii="Times New Roman" w:hAnsi="Times New Roman" w:cs="Times New Roman"/>
        </w:rPr>
        <w:t xml:space="preserve"> </w:t>
      </w:r>
    </w:p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529"/>
        <w:gridCol w:w="1275"/>
        <w:gridCol w:w="1276"/>
        <w:gridCol w:w="1559"/>
        <w:gridCol w:w="1560"/>
        <w:gridCol w:w="1134"/>
        <w:gridCol w:w="1418"/>
        <w:gridCol w:w="1984"/>
      </w:tblGrid>
      <w:tr w:rsidR="00602E99" w:rsidTr="00D23A14">
        <w:trPr>
          <w:trHeight w:val="285"/>
        </w:trPr>
        <w:tc>
          <w:tcPr>
            <w:tcW w:w="5529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 мероприятия (результата) и источники финансового обеспечения</w:t>
            </w:r>
          </w:p>
        </w:tc>
        <w:tc>
          <w:tcPr>
            <w:tcW w:w="4110" w:type="dxa"/>
            <w:gridSpan w:val="3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финансового обеспечения,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694" w:type="dxa"/>
            <w:gridSpan w:val="2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8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 исполнения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(6)/(3)*100</w:t>
            </w:r>
          </w:p>
        </w:tc>
        <w:tc>
          <w:tcPr>
            <w:tcW w:w="1984" w:type="dxa"/>
            <w:vMerge w:val="restart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B065B3" w:rsidTr="00D23A14">
        <w:trPr>
          <w:trHeight w:val="284"/>
        </w:trPr>
        <w:tc>
          <w:tcPr>
            <w:tcW w:w="5529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Предусмотрено паспортом</w:t>
            </w:r>
          </w:p>
        </w:tc>
        <w:tc>
          <w:tcPr>
            <w:tcW w:w="1276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</w:tc>
        <w:tc>
          <w:tcPr>
            <w:tcW w:w="1559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  <w:tc>
          <w:tcPr>
            <w:tcW w:w="1560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бюджетные обязательства</w:t>
            </w:r>
          </w:p>
        </w:tc>
        <w:tc>
          <w:tcPr>
            <w:tcW w:w="1134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E99" w:rsidTr="00D23A14">
        <w:tc>
          <w:tcPr>
            <w:tcW w:w="552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23A14" w:rsidTr="00D23A14">
        <w:trPr>
          <w:trHeight w:val="1128"/>
        </w:trPr>
        <w:tc>
          <w:tcPr>
            <w:tcW w:w="5529" w:type="dxa"/>
          </w:tcPr>
          <w:p w:rsidR="00D23A14" w:rsidRDefault="00D23A14" w:rsidP="00AB2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«Организация бюджетного процесса» (всего), в том числе:</w:t>
            </w:r>
          </w:p>
        </w:tc>
        <w:tc>
          <w:tcPr>
            <w:tcW w:w="1275" w:type="dxa"/>
          </w:tcPr>
          <w:p w:rsidR="00D23A14" w:rsidRDefault="00D23A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276" w:type="dxa"/>
          </w:tcPr>
          <w:p w:rsidR="00D23A14" w:rsidRDefault="00D23A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59" w:type="dxa"/>
          </w:tcPr>
          <w:p w:rsidR="00D23A14" w:rsidRDefault="00D23A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60" w:type="dxa"/>
          </w:tcPr>
          <w:p w:rsidR="00D23A14" w:rsidRDefault="00D23A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134" w:type="dxa"/>
          </w:tcPr>
          <w:p w:rsidR="00D23A14" w:rsidRDefault="00D23A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418" w:type="dxa"/>
          </w:tcPr>
          <w:p w:rsidR="00D23A14" w:rsidRDefault="00D23A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984" w:type="dxa"/>
            <w:vMerge w:val="restart"/>
          </w:tcPr>
          <w:p w:rsidR="00D23A14" w:rsidRPr="00D23A14" w:rsidRDefault="00D23A1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3A14">
              <w:rPr>
                <w:rFonts w:ascii="Times New Roman" w:hAnsi="Times New Roman" w:cs="Times New Roman"/>
                <w:sz w:val="18"/>
                <w:szCs w:val="18"/>
              </w:rPr>
              <w:t>Освоение бюджетных средств осуществляется в полном объеме в соответствии с планом графиком закупок. В настоящее время заключены контракты, которые находятся на исполнении (срок оказания услуг, исполнения работ в течении 2025 года) Полное освоение бюджетных средств по мероприятиям программы запланировано до конца отчетного года.</w:t>
            </w:r>
          </w:p>
        </w:tc>
      </w:tr>
      <w:tr w:rsidR="00D23A14" w:rsidTr="00D23A14">
        <w:trPr>
          <w:trHeight w:val="1128"/>
        </w:trPr>
        <w:tc>
          <w:tcPr>
            <w:tcW w:w="5529" w:type="dxa"/>
          </w:tcPr>
          <w:p w:rsidR="00D23A14" w:rsidRDefault="00D23A14" w:rsidP="00BA2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Пролетарского сельского поселения (всего), из них:</w:t>
            </w:r>
          </w:p>
        </w:tc>
        <w:tc>
          <w:tcPr>
            <w:tcW w:w="1275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276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59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60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134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418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984" w:type="dxa"/>
            <w:vMerge/>
          </w:tcPr>
          <w:p w:rsidR="00D23A14" w:rsidRDefault="00D23A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A14" w:rsidTr="00D23A14">
        <w:trPr>
          <w:trHeight w:val="1128"/>
        </w:trPr>
        <w:tc>
          <w:tcPr>
            <w:tcW w:w="5529" w:type="dxa"/>
          </w:tcPr>
          <w:p w:rsidR="00D23A14" w:rsidRDefault="00D23A14" w:rsidP="00D23A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(результат) 1»Обеспечена деятельность Администрации Пролетарского сельского поселения» (всего), из них:</w:t>
            </w:r>
          </w:p>
        </w:tc>
        <w:tc>
          <w:tcPr>
            <w:tcW w:w="1275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276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59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60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134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418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984" w:type="dxa"/>
            <w:vMerge/>
          </w:tcPr>
          <w:p w:rsidR="00D23A14" w:rsidRDefault="00D23A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A14" w:rsidTr="00D23A14">
        <w:trPr>
          <w:trHeight w:val="1128"/>
        </w:trPr>
        <w:tc>
          <w:tcPr>
            <w:tcW w:w="5529" w:type="dxa"/>
          </w:tcPr>
          <w:p w:rsidR="00D23A14" w:rsidRDefault="00D23A14" w:rsidP="00BA2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Пролетарского сельского поселения (всего), из них:</w:t>
            </w:r>
          </w:p>
        </w:tc>
        <w:tc>
          <w:tcPr>
            <w:tcW w:w="1275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276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59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6032,1</w:t>
            </w:r>
          </w:p>
        </w:tc>
        <w:tc>
          <w:tcPr>
            <w:tcW w:w="1560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134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2689,1</w:t>
            </w:r>
          </w:p>
        </w:tc>
        <w:tc>
          <w:tcPr>
            <w:tcW w:w="1418" w:type="dxa"/>
          </w:tcPr>
          <w:p w:rsidR="00D23A14" w:rsidRDefault="00D23A14" w:rsidP="00D96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984" w:type="dxa"/>
            <w:vMerge/>
          </w:tcPr>
          <w:p w:rsidR="00D23A14" w:rsidRDefault="00D23A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sectPr w:rsidR="008675CE" w:rsidSect="001D0AD6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31E" w:rsidRDefault="0093231E" w:rsidP="00EC3332">
      <w:pPr>
        <w:spacing w:after="0" w:line="240" w:lineRule="auto"/>
      </w:pPr>
      <w:r>
        <w:separator/>
      </w:r>
    </w:p>
  </w:endnote>
  <w:endnote w:type="continuationSeparator" w:id="1">
    <w:p w:rsidR="0093231E" w:rsidRDefault="0093231E" w:rsidP="00EC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31E" w:rsidRDefault="0093231E" w:rsidP="00EC3332">
      <w:pPr>
        <w:spacing w:after="0" w:line="240" w:lineRule="auto"/>
      </w:pPr>
      <w:r>
        <w:separator/>
      </w:r>
    </w:p>
  </w:footnote>
  <w:footnote w:type="continuationSeparator" w:id="1">
    <w:p w:rsidR="0093231E" w:rsidRDefault="0093231E" w:rsidP="00EC3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0AD6"/>
    <w:rsid w:val="00005304"/>
    <w:rsid w:val="0004086D"/>
    <w:rsid w:val="000A5A73"/>
    <w:rsid w:val="000F6122"/>
    <w:rsid w:val="00113467"/>
    <w:rsid w:val="00174014"/>
    <w:rsid w:val="001D0AD6"/>
    <w:rsid w:val="0021743F"/>
    <w:rsid w:val="00222365"/>
    <w:rsid w:val="00222784"/>
    <w:rsid w:val="0025701F"/>
    <w:rsid w:val="00286C9A"/>
    <w:rsid w:val="00293185"/>
    <w:rsid w:val="002D050F"/>
    <w:rsid w:val="00326BA8"/>
    <w:rsid w:val="003464AF"/>
    <w:rsid w:val="003C6BB3"/>
    <w:rsid w:val="00451D91"/>
    <w:rsid w:val="00452A93"/>
    <w:rsid w:val="00492E63"/>
    <w:rsid w:val="004F0F64"/>
    <w:rsid w:val="0059419B"/>
    <w:rsid w:val="005E4802"/>
    <w:rsid w:val="005F2496"/>
    <w:rsid w:val="00602E99"/>
    <w:rsid w:val="00605D8A"/>
    <w:rsid w:val="006406F5"/>
    <w:rsid w:val="00642747"/>
    <w:rsid w:val="006B778F"/>
    <w:rsid w:val="006F6EB8"/>
    <w:rsid w:val="00745DC1"/>
    <w:rsid w:val="00770684"/>
    <w:rsid w:val="007C007F"/>
    <w:rsid w:val="007D1949"/>
    <w:rsid w:val="007D4E1A"/>
    <w:rsid w:val="0083606C"/>
    <w:rsid w:val="0086236C"/>
    <w:rsid w:val="008675CE"/>
    <w:rsid w:val="008C0461"/>
    <w:rsid w:val="008F4458"/>
    <w:rsid w:val="0093231E"/>
    <w:rsid w:val="00956D74"/>
    <w:rsid w:val="009C0315"/>
    <w:rsid w:val="009F085D"/>
    <w:rsid w:val="009F57A6"/>
    <w:rsid w:val="00A11D4B"/>
    <w:rsid w:val="00A13543"/>
    <w:rsid w:val="00A53E14"/>
    <w:rsid w:val="00A86C00"/>
    <w:rsid w:val="00AB27D5"/>
    <w:rsid w:val="00AD20A5"/>
    <w:rsid w:val="00B065B3"/>
    <w:rsid w:val="00B077BB"/>
    <w:rsid w:val="00B54B96"/>
    <w:rsid w:val="00B855F2"/>
    <w:rsid w:val="00BA29D7"/>
    <w:rsid w:val="00BC4BB9"/>
    <w:rsid w:val="00C05E39"/>
    <w:rsid w:val="00C12752"/>
    <w:rsid w:val="00C2153D"/>
    <w:rsid w:val="00C23FBA"/>
    <w:rsid w:val="00C86C7F"/>
    <w:rsid w:val="00C9240F"/>
    <w:rsid w:val="00C9589B"/>
    <w:rsid w:val="00D23A14"/>
    <w:rsid w:val="00D44F48"/>
    <w:rsid w:val="00D45793"/>
    <w:rsid w:val="00D51339"/>
    <w:rsid w:val="00E0203C"/>
    <w:rsid w:val="00E54356"/>
    <w:rsid w:val="00EC3332"/>
    <w:rsid w:val="00ED608C"/>
    <w:rsid w:val="00F93280"/>
    <w:rsid w:val="00FB5B5B"/>
    <w:rsid w:val="00FE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2496"/>
  </w:style>
  <w:style w:type="paragraph" w:styleId="a6">
    <w:name w:val="footer"/>
    <w:basedOn w:val="a"/>
    <w:link w:val="a7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2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2025-08-06T11:57:00Z</dcterms:created>
  <dcterms:modified xsi:type="dcterms:W3CDTF">2025-08-07T06:58:00Z</dcterms:modified>
</cp:coreProperties>
</file>