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445" w:rsidRPr="00F522BA" w:rsidRDefault="00FB0445" w:rsidP="00FB0445">
      <w:pPr>
        <w:tabs>
          <w:tab w:val="center" w:pos="4875"/>
          <w:tab w:val="left" w:pos="8685"/>
        </w:tabs>
        <w:contextualSpacing/>
        <w:jc w:val="center"/>
        <w:rPr>
          <w:b/>
          <w:sz w:val="36"/>
          <w:szCs w:val="36"/>
        </w:rPr>
      </w:pPr>
      <w:r w:rsidRPr="00F522BA">
        <w:rPr>
          <w:b/>
          <w:sz w:val="36"/>
          <w:szCs w:val="36"/>
        </w:rPr>
        <w:t>Российская Федерация</w:t>
      </w:r>
    </w:p>
    <w:p w:rsidR="00FB0445" w:rsidRPr="00F522BA" w:rsidRDefault="00FB0445" w:rsidP="00FB0445">
      <w:pPr>
        <w:contextualSpacing/>
        <w:jc w:val="center"/>
        <w:rPr>
          <w:b/>
          <w:sz w:val="36"/>
          <w:szCs w:val="36"/>
        </w:rPr>
      </w:pPr>
      <w:r w:rsidRPr="00F522BA">
        <w:rPr>
          <w:b/>
          <w:sz w:val="36"/>
          <w:szCs w:val="36"/>
        </w:rPr>
        <w:t>Ростовская область</w:t>
      </w:r>
    </w:p>
    <w:p w:rsidR="00FB0445" w:rsidRPr="00F522BA" w:rsidRDefault="00FB0445" w:rsidP="00FB0445">
      <w:pPr>
        <w:contextualSpacing/>
        <w:jc w:val="center"/>
        <w:rPr>
          <w:b/>
          <w:sz w:val="36"/>
          <w:szCs w:val="36"/>
        </w:rPr>
      </w:pPr>
      <w:r w:rsidRPr="00F522BA">
        <w:rPr>
          <w:b/>
          <w:sz w:val="36"/>
          <w:szCs w:val="36"/>
        </w:rPr>
        <w:t>Орловский район</w:t>
      </w:r>
    </w:p>
    <w:p w:rsidR="00FB0445" w:rsidRPr="00F522BA" w:rsidRDefault="00FB0445" w:rsidP="00FB0445">
      <w:pPr>
        <w:contextualSpacing/>
        <w:jc w:val="center"/>
        <w:rPr>
          <w:b/>
          <w:sz w:val="32"/>
          <w:szCs w:val="32"/>
        </w:rPr>
      </w:pPr>
      <w:r w:rsidRPr="00F522BA">
        <w:rPr>
          <w:b/>
          <w:sz w:val="32"/>
          <w:szCs w:val="32"/>
        </w:rPr>
        <w:t>Муниципальное образование «Пролетарское</w:t>
      </w:r>
      <w:r w:rsidRPr="00F522BA">
        <w:rPr>
          <w:sz w:val="32"/>
          <w:szCs w:val="32"/>
        </w:rPr>
        <w:t xml:space="preserve"> </w:t>
      </w:r>
      <w:r w:rsidRPr="00F522BA">
        <w:rPr>
          <w:b/>
          <w:sz w:val="32"/>
          <w:szCs w:val="32"/>
        </w:rPr>
        <w:t>сельское поселение»</w:t>
      </w:r>
    </w:p>
    <w:p w:rsidR="00FB0445" w:rsidRPr="00F522BA" w:rsidRDefault="00FB0445" w:rsidP="00FB0445">
      <w:pPr>
        <w:contextualSpacing/>
        <w:jc w:val="center"/>
        <w:rPr>
          <w:b/>
          <w:sz w:val="32"/>
          <w:szCs w:val="32"/>
        </w:rPr>
      </w:pPr>
      <w:r w:rsidRPr="00F522BA">
        <w:rPr>
          <w:b/>
          <w:sz w:val="32"/>
          <w:szCs w:val="32"/>
        </w:rPr>
        <w:t>Собрание депутатов Пролетарского сельского поселения</w:t>
      </w:r>
    </w:p>
    <w:p w:rsidR="00FB0445" w:rsidRPr="00F522BA" w:rsidRDefault="00C21055" w:rsidP="00FB0445">
      <w:pPr>
        <w:contextualSpacing/>
        <w:jc w:val="center"/>
        <w:rPr>
          <w:b/>
          <w:sz w:val="32"/>
          <w:szCs w:val="32"/>
        </w:rPr>
      </w:pPr>
      <w:r>
        <w:rPr>
          <w:b/>
          <w:sz w:val="32"/>
          <w:szCs w:val="32"/>
        </w:rPr>
        <w:t>пятого</w:t>
      </w:r>
      <w:r w:rsidR="00FB0445" w:rsidRPr="00F522BA">
        <w:rPr>
          <w:b/>
          <w:sz w:val="32"/>
          <w:szCs w:val="32"/>
        </w:rPr>
        <w:t xml:space="preserve">  созыва</w:t>
      </w:r>
    </w:p>
    <w:p w:rsidR="00FB0445" w:rsidRPr="00F522BA" w:rsidRDefault="00FB0445" w:rsidP="00FB0445">
      <w:pPr>
        <w:contextualSpacing/>
        <w:jc w:val="center"/>
        <w:rPr>
          <w:b/>
          <w:sz w:val="32"/>
          <w:szCs w:val="32"/>
        </w:rPr>
      </w:pPr>
    </w:p>
    <w:p w:rsidR="00FB0445" w:rsidRPr="00F522BA" w:rsidRDefault="00FB0445" w:rsidP="00FB0445">
      <w:pPr>
        <w:contextualSpacing/>
        <w:jc w:val="center"/>
        <w:outlineLvl w:val="0"/>
        <w:rPr>
          <w:b/>
          <w:sz w:val="32"/>
          <w:szCs w:val="32"/>
        </w:rPr>
      </w:pPr>
      <w:r w:rsidRPr="00F522BA">
        <w:rPr>
          <w:b/>
          <w:sz w:val="32"/>
          <w:szCs w:val="32"/>
        </w:rPr>
        <w:t>РЕШЕНИЕ</w:t>
      </w:r>
    </w:p>
    <w:tbl>
      <w:tblPr>
        <w:tblpPr w:leftFromText="180" w:rightFromText="180" w:vertAnchor="text" w:horzAnchor="margin" w:tblpY="17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969"/>
      </w:tblGrid>
      <w:tr w:rsidR="00FB0445" w:rsidRPr="00FD7890" w:rsidTr="004D6819">
        <w:trPr>
          <w:trHeight w:val="426"/>
        </w:trPr>
        <w:tc>
          <w:tcPr>
            <w:tcW w:w="6345" w:type="dxa"/>
            <w:tcBorders>
              <w:top w:val="nil"/>
              <w:left w:val="nil"/>
              <w:bottom w:val="nil"/>
              <w:right w:val="nil"/>
            </w:tcBorders>
          </w:tcPr>
          <w:p w:rsidR="00FB0445" w:rsidRPr="00FD7890" w:rsidRDefault="00FB0445" w:rsidP="003339E4">
            <w:pPr>
              <w:widowControl w:val="0"/>
              <w:contextualSpacing/>
              <w:rPr>
                <w:b/>
                <w:i/>
                <w:sz w:val="28"/>
                <w:szCs w:val="28"/>
              </w:rPr>
            </w:pPr>
            <w:r w:rsidRPr="00FD7890">
              <w:rPr>
                <w:b/>
                <w:i/>
                <w:sz w:val="28"/>
                <w:szCs w:val="28"/>
              </w:rPr>
              <w:t>Принято Собранием депутатов Пролетарского сельского поселения</w:t>
            </w:r>
            <w:r>
              <w:rPr>
                <w:b/>
                <w:i/>
                <w:sz w:val="28"/>
                <w:szCs w:val="28"/>
              </w:rPr>
              <w:t xml:space="preserve"> </w:t>
            </w:r>
            <w:r w:rsidR="003339E4">
              <w:rPr>
                <w:b/>
                <w:i/>
                <w:sz w:val="28"/>
                <w:szCs w:val="28"/>
              </w:rPr>
              <w:t>пятого</w:t>
            </w:r>
            <w:r w:rsidRPr="00FD7890">
              <w:rPr>
                <w:b/>
                <w:i/>
                <w:sz w:val="28"/>
                <w:szCs w:val="28"/>
              </w:rPr>
              <w:t xml:space="preserve">  созыва</w:t>
            </w:r>
          </w:p>
        </w:tc>
        <w:tc>
          <w:tcPr>
            <w:tcW w:w="3969" w:type="dxa"/>
            <w:tcBorders>
              <w:top w:val="nil"/>
              <w:left w:val="nil"/>
              <w:bottom w:val="nil"/>
              <w:right w:val="nil"/>
            </w:tcBorders>
          </w:tcPr>
          <w:p w:rsidR="00FB0445" w:rsidRPr="00FD7890" w:rsidRDefault="00FB0445" w:rsidP="004D6819">
            <w:pPr>
              <w:widowControl w:val="0"/>
              <w:contextualSpacing/>
              <w:jc w:val="both"/>
              <w:rPr>
                <w:b/>
                <w:i/>
                <w:sz w:val="32"/>
                <w:szCs w:val="32"/>
              </w:rPr>
            </w:pPr>
          </w:p>
          <w:p w:rsidR="00FB0445" w:rsidRPr="00FD7890" w:rsidRDefault="00FB0445" w:rsidP="00B4485C">
            <w:pPr>
              <w:widowControl w:val="0"/>
              <w:contextualSpacing/>
              <w:jc w:val="both"/>
              <w:rPr>
                <w:b/>
                <w:i/>
                <w:sz w:val="28"/>
                <w:szCs w:val="28"/>
              </w:rPr>
            </w:pPr>
            <w:r w:rsidRPr="00FD7890">
              <w:rPr>
                <w:b/>
                <w:i/>
                <w:sz w:val="28"/>
                <w:szCs w:val="28"/>
              </w:rPr>
              <w:t xml:space="preserve">     </w:t>
            </w:r>
            <w:r>
              <w:rPr>
                <w:b/>
                <w:i/>
                <w:sz w:val="28"/>
                <w:szCs w:val="28"/>
              </w:rPr>
              <w:t xml:space="preserve">    </w:t>
            </w:r>
            <w:r w:rsidRPr="00FD7890">
              <w:rPr>
                <w:b/>
                <w:i/>
                <w:sz w:val="28"/>
                <w:szCs w:val="28"/>
              </w:rPr>
              <w:t xml:space="preserve"> </w:t>
            </w:r>
            <w:r>
              <w:rPr>
                <w:b/>
                <w:i/>
                <w:sz w:val="28"/>
                <w:szCs w:val="28"/>
              </w:rPr>
              <w:t xml:space="preserve">               </w:t>
            </w:r>
            <w:r w:rsidR="00B4485C">
              <w:rPr>
                <w:b/>
                <w:i/>
                <w:sz w:val="28"/>
                <w:szCs w:val="28"/>
              </w:rPr>
              <w:t>20</w:t>
            </w:r>
            <w:r w:rsidR="008529A2">
              <w:rPr>
                <w:b/>
                <w:i/>
                <w:sz w:val="28"/>
                <w:szCs w:val="28"/>
              </w:rPr>
              <w:t xml:space="preserve"> .</w:t>
            </w:r>
            <w:r w:rsidR="00B4485C">
              <w:rPr>
                <w:b/>
                <w:i/>
                <w:sz w:val="28"/>
                <w:szCs w:val="28"/>
              </w:rPr>
              <w:t>12</w:t>
            </w:r>
            <w:r>
              <w:rPr>
                <w:b/>
                <w:i/>
                <w:sz w:val="28"/>
                <w:szCs w:val="28"/>
              </w:rPr>
              <w:t>.202</w:t>
            </w:r>
            <w:r w:rsidR="00533717">
              <w:rPr>
                <w:b/>
                <w:i/>
                <w:sz w:val="28"/>
                <w:szCs w:val="28"/>
              </w:rPr>
              <w:t>1</w:t>
            </w:r>
            <w:r w:rsidRPr="00FD7890">
              <w:rPr>
                <w:b/>
                <w:i/>
                <w:sz w:val="28"/>
                <w:szCs w:val="28"/>
              </w:rPr>
              <w:t>года</w:t>
            </w:r>
          </w:p>
        </w:tc>
      </w:tr>
    </w:tbl>
    <w:p w:rsidR="00AB6A6C" w:rsidRDefault="00AB6A6C" w:rsidP="00FB0445">
      <w:pPr>
        <w:shd w:val="clear" w:color="auto" w:fill="FFFFFF"/>
        <w:rPr>
          <w:color w:val="000000"/>
          <w:sz w:val="28"/>
          <w:szCs w:val="28"/>
        </w:rPr>
      </w:pPr>
    </w:p>
    <w:p w:rsidR="00FB0445" w:rsidRPr="001F1F63" w:rsidRDefault="00FB0445" w:rsidP="00FB0445">
      <w:pPr>
        <w:shd w:val="clear" w:color="auto" w:fill="FFFFFF"/>
        <w:rPr>
          <w:color w:val="000000"/>
          <w:sz w:val="28"/>
          <w:szCs w:val="28"/>
        </w:rPr>
      </w:pPr>
    </w:p>
    <w:p w:rsidR="00AB6A6C" w:rsidRPr="00FB0445" w:rsidRDefault="00AB6A6C" w:rsidP="00AB6A6C">
      <w:pPr>
        <w:jc w:val="center"/>
        <w:rPr>
          <w:sz w:val="28"/>
          <w:szCs w:val="28"/>
        </w:rPr>
      </w:pPr>
      <w:r w:rsidRPr="001F1F63">
        <w:rPr>
          <w:b/>
          <w:bCs/>
          <w:color w:val="000000"/>
          <w:sz w:val="28"/>
          <w:szCs w:val="28"/>
        </w:rPr>
        <w:t>Об утверждении Положения о муниципальном контроле в сфере благоустройства на территории</w:t>
      </w:r>
      <w:r w:rsidRPr="001F1F63">
        <w:rPr>
          <w:b/>
          <w:bCs/>
          <w:color w:val="000000"/>
        </w:rPr>
        <w:t xml:space="preserve"> </w:t>
      </w:r>
      <w:r w:rsidR="00FB0445" w:rsidRPr="00FB0445">
        <w:rPr>
          <w:b/>
          <w:bCs/>
          <w:color w:val="000000"/>
          <w:sz w:val="28"/>
          <w:szCs w:val="28"/>
        </w:rPr>
        <w:t>Пролетарс</w:t>
      </w:r>
      <w:r w:rsidR="00FB0445">
        <w:rPr>
          <w:b/>
          <w:bCs/>
          <w:color w:val="000000"/>
          <w:sz w:val="28"/>
          <w:szCs w:val="28"/>
        </w:rPr>
        <w:t>кого</w:t>
      </w:r>
      <w:r w:rsidR="00CF1E86">
        <w:rPr>
          <w:b/>
          <w:bCs/>
          <w:color w:val="000000"/>
          <w:sz w:val="28"/>
          <w:szCs w:val="28"/>
        </w:rPr>
        <w:t xml:space="preserve"> сельского поселения </w:t>
      </w:r>
    </w:p>
    <w:p w:rsidR="00AB6A6C" w:rsidRPr="001F1F63" w:rsidRDefault="00AB6A6C" w:rsidP="00AB6A6C">
      <w:pPr>
        <w:shd w:val="clear" w:color="auto" w:fill="FFFFFF"/>
        <w:ind w:firstLine="567"/>
        <w:rPr>
          <w:b/>
          <w:color w:val="000000"/>
        </w:rPr>
      </w:pPr>
    </w:p>
    <w:p w:rsidR="00AB6A6C" w:rsidRPr="001F1F63" w:rsidRDefault="00AB6A6C" w:rsidP="00AB6A6C">
      <w:pPr>
        <w:shd w:val="clear" w:color="auto" w:fill="FFFFFF"/>
        <w:ind w:firstLine="567"/>
        <w:rPr>
          <w:b/>
          <w:color w:val="000000"/>
        </w:rPr>
      </w:pPr>
    </w:p>
    <w:p w:rsidR="00533717" w:rsidRDefault="00AB6A6C" w:rsidP="00727EBD">
      <w:pPr>
        <w:shd w:val="clear" w:color="auto" w:fill="FFFFFF"/>
        <w:ind w:firstLine="709"/>
        <w:jc w:val="both"/>
        <w:rPr>
          <w:sz w:val="28"/>
          <w:szCs w:val="28"/>
        </w:rPr>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00533717" w:rsidRPr="00533717">
        <w:rPr>
          <w:color w:val="000000"/>
          <w:sz w:val="28"/>
          <w:szCs w:val="28"/>
        </w:rPr>
        <w:t xml:space="preserve"> </w:t>
      </w:r>
      <w:r w:rsidR="00533717" w:rsidRPr="002A2E0C">
        <w:rPr>
          <w:color w:val="000000"/>
          <w:sz w:val="28"/>
          <w:szCs w:val="28"/>
        </w:rPr>
        <w:t>муниципального образования «</w:t>
      </w:r>
      <w:r w:rsidR="00533717">
        <w:rPr>
          <w:color w:val="000000"/>
          <w:sz w:val="28"/>
          <w:szCs w:val="28"/>
        </w:rPr>
        <w:t>Пролетарского сельское поселение»,</w:t>
      </w:r>
      <w:r w:rsidR="00533717" w:rsidRPr="001F1F63">
        <w:rPr>
          <w:i/>
          <w:iCs/>
          <w:color w:val="000000"/>
        </w:rPr>
        <w:t xml:space="preserve"> </w:t>
      </w:r>
      <w:r w:rsidR="00533717" w:rsidRPr="002A2E0C">
        <w:rPr>
          <w:color w:val="000000"/>
          <w:sz w:val="28"/>
          <w:szCs w:val="28"/>
        </w:rPr>
        <w:t xml:space="preserve">Собрание депутатов </w:t>
      </w:r>
      <w:r w:rsidR="00533717">
        <w:rPr>
          <w:color w:val="000000"/>
          <w:sz w:val="28"/>
          <w:szCs w:val="28"/>
        </w:rPr>
        <w:t>Пролетарского</w:t>
      </w:r>
      <w:r w:rsidR="00533717" w:rsidRPr="002A2E0C">
        <w:rPr>
          <w:color w:val="000000"/>
          <w:sz w:val="28"/>
          <w:szCs w:val="28"/>
        </w:rPr>
        <w:t xml:space="preserve"> сельского поселения </w:t>
      </w:r>
      <w:r w:rsidR="00727EBD" w:rsidRPr="00727EBD">
        <w:rPr>
          <w:sz w:val="28"/>
          <w:szCs w:val="28"/>
        </w:rPr>
        <w:t>пятого</w:t>
      </w:r>
      <w:r w:rsidR="00533717" w:rsidRPr="00727EBD">
        <w:rPr>
          <w:sz w:val="28"/>
          <w:szCs w:val="28"/>
        </w:rPr>
        <w:t xml:space="preserve"> </w:t>
      </w:r>
      <w:r w:rsidR="00533717" w:rsidRPr="002A2E0C">
        <w:rPr>
          <w:color w:val="000000"/>
          <w:sz w:val="28"/>
          <w:szCs w:val="28"/>
        </w:rPr>
        <w:t xml:space="preserve">созыва </w:t>
      </w:r>
      <w:r w:rsidR="00727EBD" w:rsidRPr="005E316B">
        <w:rPr>
          <w:iCs/>
          <w:color w:val="000000"/>
        </w:rPr>
        <w:t>РЕШИЛО</w:t>
      </w:r>
      <w:r w:rsidR="00727EBD" w:rsidRPr="005E316B">
        <w:rPr>
          <w:sz w:val="28"/>
          <w:szCs w:val="28"/>
        </w:rPr>
        <w:t>:</w:t>
      </w:r>
    </w:p>
    <w:p w:rsidR="00727EBD" w:rsidRPr="00727EBD" w:rsidRDefault="00727EBD" w:rsidP="00727EBD">
      <w:pPr>
        <w:shd w:val="clear" w:color="auto" w:fill="FFFFFF"/>
        <w:ind w:firstLine="709"/>
        <w:jc w:val="both"/>
        <w:rPr>
          <w:color w:val="000000"/>
          <w:sz w:val="28"/>
          <w:szCs w:val="28"/>
        </w:rPr>
      </w:pPr>
    </w:p>
    <w:p w:rsidR="00AB6A6C" w:rsidRPr="001F1F63" w:rsidRDefault="00AB6A6C" w:rsidP="00AB6A6C">
      <w:pPr>
        <w:shd w:val="clear" w:color="auto" w:fill="FFFFFF"/>
        <w:ind w:firstLine="709"/>
        <w:jc w:val="both"/>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533717">
        <w:rPr>
          <w:color w:val="000000"/>
          <w:sz w:val="28"/>
          <w:szCs w:val="28"/>
        </w:rPr>
        <w:t>Пролетарского сельского поселения.</w:t>
      </w:r>
      <w:r w:rsidR="00533717" w:rsidRPr="001F1F63">
        <w:rPr>
          <w:i/>
          <w:iCs/>
          <w:color w:val="000000"/>
        </w:rPr>
        <w:t xml:space="preserve"> </w:t>
      </w:r>
    </w:p>
    <w:p w:rsidR="00AB6A6C" w:rsidRPr="001F1F63" w:rsidRDefault="00AB6A6C" w:rsidP="00AB6A6C">
      <w:pPr>
        <w:shd w:val="clear" w:color="auto" w:fill="FFFFFF"/>
        <w:ind w:firstLine="709"/>
        <w:jc w:val="both"/>
        <w:rPr>
          <w:color w:val="000000"/>
          <w:sz w:val="28"/>
          <w:szCs w:val="28"/>
        </w:rPr>
      </w:pPr>
      <w:r w:rsidRPr="001F1F63">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w:t>
      </w:r>
      <w:r w:rsidR="00533717">
        <w:rPr>
          <w:color w:val="000000"/>
          <w:sz w:val="28"/>
          <w:szCs w:val="28"/>
        </w:rPr>
        <w:t>Пролетарского сельского поселения.</w:t>
      </w:r>
      <w:r w:rsidRPr="001F1F63">
        <w:rPr>
          <w:color w:val="000000"/>
          <w:sz w:val="28"/>
          <w:szCs w:val="28"/>
        </w:rPr>
        <w:t xml:space="preserve"> </w:t>
      </w:r>
    </w:p>
    <w:p w:rsidR="00AB6A6C" w:rsidRDefault="00AB6A6C" w:rsidP="00AB6A6C">
      <w:pPr>
        <w:shd w:val="clear" w:color="auto" w:fill="FFFFFF"/>
        <w:ind w:firstLine="709"/>
        <w:jc w:val="both"/>
        <w:rPr>
          <w:color w:val="000000"/>
          <w:sz w:val="28"/>
          <w:szCs w:val="28"/>
        </w:rPr>
      </w:pPr>
      <w:r w:rsidRPr="001F1F63">
        <w:rPr>
          <w:color w:val="000000"/>
          <w:sz w:val="28"/>
          <w:szCs w:val="28"/>
        </w:rPr>
        <w:t xml:space="preserve">Положения раздела 6 Положения о муниципальном контроле в сфере благоустройства на территории </w:t>
      </w:r>
      <w:r w:rsidR="00533717">
        <w:rPr>
          <w:color w:val="000000"/>
          <w:sz w:val="28"/>
          <w:szCs w:val="28"/>
        </w:rPr>
        <w:t>Пролетарского сельского поселения</w:t>
      </w:r>
      <w:r w:rsidRPr="001F1F63">
        <w:rPr>
          <w:i/>
          <w:iCs/>
          <w:color w:val="000000"/>
        </w:rPr>
        <w:t xml:space="preserve"> </w:t>
      </w:r>
      <w:r w:rsidRPr="001F1F63">
        <w:rPr>
          <w:color w:val="000000"/>
          <w:sz w:val="28"/>
          <w:szCs w:val="28"/>
        </w:rPr>
        <w:t>вступают в силу с 1 марта 2022 года.</w:t>
      </w:r>
    </w:p>
    <w:p w:rsidR="00727EBD" w:rsidRDefault="00727EBD" w:rsidP="00AB6A6C">
      <w:pPr>
        <w:shd w:val="clear" w:color="auto" w:fill="FFFFFF"/>
        <w:ind w:firstLine="709"/>
        <w:jc w:val="both"/>
        <w:rPr>
          <w:color w:val="000000"/>
          <w:sz w:val="28"/>
          <w:szCs w:val="28"/>
        </w:rPr>
      </w:pPr>
    </w:p>
    <w:p w:rsidR="00E4777A" w:rsidRDefault="00E4777A" w:rsidP="00AB6A6C">
      <w:pPr>
        <w:shd w:val="clear" w:color="auto" w:fill="FFFFFF"/>
        <w:ind w:firstLine="709"/>
        <w:jc w:val="both"/>
        <w:rPr>
          <w:color w:val="000000"/>
          <w:sz w:val="28"/>
          <w:szCs w:val="28"/>
        </w:rPr>
      </w:pPr>
    </w:p>
    <w:p w:rsidR="00E4777A" w:rsidRDefault="00E4777A" w:rsidP="00AB6A6C">
      <w:pPr>
        <w:shd w:val="clear" w:color="auto" w:fill="FFFFFF"/>
        <w:ind w:firstLine="709"/>
        <w:jc w:val="both"/>
        <w:rPr>
          <w:color w:val="000000"/>
          <w:sz w:val="28"/>
          <w:szCs w:val="28"/>
        </w:rPr>
      </w:pPr>
    </w:p>
    <w:tbl>
      <w:tblPr>
        <w:tblW w:w="9747" w:type="dxa"/>
        <w:tblLayout w:type="fixed"/>
        <w:tblLook w:val="00A0"/>
      </w:tblPr>
      <w:tblGrid>
        <w:gridCol w:w="4644"/>
        <w:gridCol w:w="5103"/>
      </w:tblGrid>
      <w:tr w:rsidR="00533717" w:rsidRPr="007E70E2" w:rsidTr="004D6819">
        <w:trPr>
          <w:trHeight w:val="762"/>
        </w:trPr>
        <w:tc>
          <w:tcPr>
            <w:tcW w:w="4644" w:type="dxa"/>
          </w:tcPr>
          <w:p w:rsidR="00533717" w:rsidRPr="00E433AA" w:rsidRDefault="00533717" w:rsidP="004D6819">
            <w:pPr>
              <w:suppressAutoHyphens/>
              <w:autoSpaceDE w:val="0"/>
              <w:snapToGrid w:val="0"/>
              <w:rPr>
                <w:sz w:val="28"/>
                <w:szCs w:val="28"/>
                <w:lang w:eastAsia="ar-SA"/>
              </w:rPr>
            </w:pPr>
            <w:r w:rsidRPr="002F6210">
              <w:rPr>
                <w:sz w:val="28"/>
                <w:szCs w:val="28"/>
              </w:rPr>
              <w:t>Председатель Собрания депутатов – глава Пролет</w:t>
            </w:r>
            <w:r>
              <w:rPr>
                <w:sz w:val="28"/>
                <w:szCs w:val="28"/>
              </w:rPr>
              <w:t xml:space="preserve">арского сельского </w:t>
            </w:r>
            <w:r w:rsidRPr="002F6210">
              <w:rPr>
                <w:sz w:val="28"/>
                <w:szCs w:val="28"/>
              </w:rPr>
              <w:t>поселения</w:t>
            </w:r>
          </w:p>
        </w:tc>
        <w:tc>
          <w:tcPr>
            <w:tcW w:w="5103" w:type="dxa"/>
          </w:tcPr>
          <w:p w:rsidR="00533717" w:rsidRPr="007E70E2" w:rsidRDefault="00533717" w:rsidP="004D6819">
            <w:pPr>
              <w:suppressAutoHyphens/>
              <w:autoSpaceDE w:val="0"/>
              <w:snapToGrid w:val="0"/>
              <w:jc w:val="right"/>
              <w:rPr>
                <w:sz w:val="28"/>
                <w:szCs w:val="28"/>
                <w:lang w:eastAsia="ar-SA"/>
              </w:rPr>
            </w:pPr>
          </w:p>
          <w:p w:rsidR="00533717" w:rsidRPr="007E70E2" w:rsidRDefault="00533717" w:rsidP="004D6819">
            <w:pPr>
              <w:suppressAutoHyphens/>
              <w:autoSpaceDE w:val="0"/>
              <w:rPr>
                <w:sz w:val="28"/>
                <w:szCs w:val="28"/>
                <w:lang w:eastAsia="ar-SA"/>
              </w:rPr>
            </w:pPr>
          </w:p>
          <w:p w:rsidR="00533717" w:rsidRPr="007E70E2" w:rsidRDefault="00533717" w:rsidP="004D6819">
            <w:pPr>
              <w:suppressAutoHyphens/>
              <w:autoSpaceDE w:val="0"/>
              <w:rPr>
                <w:sz w:val="28"/>
                <w:szCs w:val="28"/>
                <w:lang w:eastAsia="ar-SA"/>
              </w:rPr>
            </w:pPr>
            <w:r w:rsidRPr="007E70E2">
              <w:rPr>
                <w:sz w:val="28"/>
                <w:szCs w:val="28"/>
                <w:lang w:eastAsia="ar-SA"/>
              </w:rPr>
              <w:t xml:space="preserve">                                      </w:t>
            </w:r>
            <w:r>
              <w:rPr>
                <w:sz w:val="28"/>
                <w:szCs w:val="28"/>
                <w:lang w:eastAsia="ar-SA"/>
              </w:rPr>
              <w:t xml:space="preserve">     С.В.Пашко</w:t>
            </w:r>
          </w:p>
        </w:tc>
      </w:tr>
    </w:tbl>
    <w:p w:rsidR="00727EBD" w:rsidRDefault="00727EBD" w:rsidP="00533717">
      <w:pPr>
        <w:rPr>
          <w:sz w:val="28"/>
          <w:szCs w:val="28"/>
        </w:rPr>
      </w:pPr>
    </w:p>
    <w:p w:rsidR="00E4777A" w:rsidRDefault="00E4777A" w:rsidP="00533717">
      <w:pPr>
        <w:rPr>
          <w:sz w:val="28"/>
          <w:szCs w:val="28"/>
        </w:rPr>
      </w:pPr>
    </w:p>
    <w:p w:rsidR="00D01614" w:rsidRPr="00CF2C3D" w:rsidRDefault="00D01614" w:rsidP="00D01614">
      <w:pPr>
        <w:jc w:val="both"/>
        <w:rPr>
          <w:sz w:val="28"/>
        </w:rPr>
      </w:pPr>
      <w:r w:rsidRPr="00705176">
        <w:rPr>
          <w:sz w:val="28"/>
          <w:szCs w:val="28"/>
        </w:rPr>
        <w:t>х.</w:t>
      </w:r>
      <w:r>
        <w:rPr>
          <w:sz w:val="28"/>
          <w:szCs w:val="28"/>
        </w:rPr>
        <w:t xml:space="preserve"> </w:t>
      </w:r>
      <w:r w:rsidRPr="00705176">
        <w:rPr>
          <w:sz w:val="28"/>
          <w:szCs w:val="28"/>
        </w:rPr>
        <w:t>Пролетарский</w:t>
      </w:r>
    </w:p>
    <w:p w:rsidR="00D01614" w:rsidRDefault="00D01614" w:rsidP="00D01614">
      <w:pPr>
        <w:rPr>
          <w:sz w:val="28"/>
          <w:szCs w:val="28"/>
        </w:rPr>
      </w:pPr>
      <w:r w:rsidRPr="00705176">
        <w:rPr>
          <w:sz w:val="28"/>
          <w:szCs w:val="28"/>
        </w:rPr>
        <w:t xml:space="preserve">№ </w:t>
      </w:r>
      <w:r>
        <w:rPr>
          <w:sz w:val="28"/>
          <w:szCs w:val="28"/>
        </w:rPr>
        <w:t xml:space="preserve">19 от  20.12.2021 </w:t>
      </w:r>
      <w:r w:rsidRPr="00705176">
        <w:rPr>
          <w:sz w:val="28"/>
          <w:szCs w:val="28"/>
        </w:rPr>
        <w:t>г.</w:t>
      </w:r>
    </w:p>
    <w:p w:rsidR="00AB6A6C" w:rsidRPr="0030318C" w:rsidRDefault="0030318C" w:rsidP="00626FAB">
      <w:pPr>
        <w:spacing w:line="240" w:lineRule="exact"/>
        <w:ind w:left="6521"/>
        <w:rPr>
          <w:b/>
          <w:color w:val="000000"/>
        </w:rPr>
      </w:pPr>
      <w:r>
        <w:rPr>
          <w:b/>
          <w:color w:val="000000"/>
        </w:rPr>
        <w:lastRenderedPageBreak/>
        <w:t xml:space="preserve">                                                                                            </w:t>
      </w:r>
      <w:r w:rsidR="00CA6C4F">
        <w:rPr>
          <w:b/>
          <w:color w:val="000000"/>
        </w:rPr>
        <w:t xml:space="preserve">                                                                                                          </w:t>
      </w:r>
      <w:r w:rsidR="00626FAB">
        <w:rPr>
          <w:b/>
          <w:color w:val="000000"/>
        </w:rPr>
        <w:t xml:space="preserve">                             </w:t>
      </w:r>
      <w:r w:rsidR="00AB6A6C" w:rsidRPr="001F1F63">
        <w:t>УТВЕРЖДЕНО</w:t>
      </w:r>
    </w:p>
    <w:p w:rsidR="00AB6A6C" w:rsidRPr="001F1F63" w:rsidRDefault="00AB6A6C" w:rsidP="00AB6A6C">
      <w:pPr>
        <w:ind w:left="4536"/>
        <w:jc w:val="center"/>
        <w:rPr>
          <w:i/>
          <w:iCs/>
          <w:color w:val="000000"/>
        </w:rPr>
      </w:pPr>
      <w:r w:rsidRPr="001F1F63">
        <w:rPr>
          <w:color w:val="000000"/>
        </w:rPr>
        <w:t xml:space="preserve">решением </w:t>
      </w:r>
      <w:r w:rsidR="008529A2" w:rsidRPr="008529A2">
        <w:rPr>
          <w:color w:val="000000"/>
        </w:rPr>
        <w:t xml:space="preserve">Собрание депутатов Пролетарского сельского поселения </w:t>
      </w:r>
      <w:r w:rsidR="00727EBD" w:rsidRPr="00727EBD">
        <w:t>пятого</w:t>
      </w:r>
      <w:r w:rsidR="008529A2" w:rsidRPr="00727EBD">
        <w:t xml:space="preserve"> </w:t>
      </w:r>
      <w:r w:rsidR="008529A2" w:rsidRPr="008529A2">
        <w:rPr>
          <w:color w:val="000000"/>
        </w:rPr>
        <w:t>созыва</w:t>
      </w:r>
    </w:p>
    <w:p w:rsidR="00AB6A6C" w:rsidRPr="001F1F63" w:rsidRDefault="00AB6A6C" w:rsidP="00AB6A6C">
      <w:pPr>
        <w:ind w:left="4536"/>
        <w:jc w:val="center"/>
      </w:pPr>
      <w:r w:rsidRPr="001F1F63">
        <w:t>от</w:t>
      </w:r>
      <w:r w:rsidR="00E4777A">
        <w:t xml:space="preserve"> </w:t>
      </w:r>
      <w:r w:rsidR="00B4485C">
        <w:t>20</w:t>
      </w:r>
      <w:r w:rsidR="00397A11">
        <w:t>.</w:t>
      </w:r>
      <w:r w:rsidR="00B4485C">
        <w:t>12</w:t>
      </w:r>
      <w:r w:rsidR="00397A11">
        <w:t>.</w:t>
      </w:r>
      <w:r w:rsidRPr="001F1F63">
        <w:t xml:space="preserve"> 2021 № </w:t>
      </w:r>
      <w:r w:rsidR="00B4485C">
        <w:t>19</w:t>
      </w:r>
      <w:r w:rsidR="00E4777A">
        <w:t xml:space="preserve"> </w:t>
      </w:r>
    </w:p>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AB6A6C" w:rsidRPr="001F1F63" w:rsidRDefault="00AB6A6C" w:rsidP="00AB6A6C">
      <w:pPr>
        <w:jc w:val="center"/>
        <w:rPr>
          <w:i/>
          <w:iCs/>
          <w:color w:val="000000"/>
        </w:rPr>
      </w:pPr>
      <w:r w:rsidRPr="001F1F63">
        <w:rPr>
          <w:b/>
          <w:bCs/>
          <w:color w:val="000000"/>
          <w:sz w:val="28"/>
          <w:szCs w:val="28"/>
        </w:rPr>
        <w:t xml:space="preserve">Положение о муниципальном контроле в сфере благоустройства на </w:t>
      </w:r>
      <w:r w:rsidRPr="00533717">
        <w:rPr>
          <w:b/>
          <w:bCs/>
          <w:color w:val="000000"/>
          <w:sz w:val="28"/>
          <w:szCs w:val="28"/>
        </w:rPr>
        <w:t>территории</w:t>
      </w:r>
      <w:r w:rsidRPr="00533717">
        <w:rPr>
          <w:b/>
          <w:color w:val="000000"/>
          <w:sz w:val="28"/>
          <w:szCs w:val="28"/>
        </w:rPr>
        <w:t xml:space="preserve"> </w:t>
      </w:r>
      <w:r w:rsidR="00533717" w:rsidRPr="00533717">
        <w:rPr>
          <w:b/>
          <w:color w:val="000000"/>
          <w:sz w:val="28"/>
          <w:szCs w:val="28"/>
        </w:rPr>
        <w:t>Пролетарского сельского поселения</w:t>
      </w:r>
    </w:p>
    <w:p w:rsidR="00AB6A6C" w:rsidRPr="001F1F63" w:rsidRDefault="00AB6A6C" w:rsidP="00AB6A6C">
      <w:pPr>
        <w:spacing w:line="360" w:lineRule="auto"/>
        <w:jc w:val="cente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533717" w:rsidRPr="00533717">
        <w:rPr>
          <w:rFonts w:ascii="Times New Roman" w:hAnsi="Times New Roman" w:cs="Times New Roman"/>
          <w:color w:val="000000"/>
          <w:sz w:val="28"/>
          <w:szCs w:val="28"/>
        </w:rPr>
        <w:t xml:space="preserve">Пролетарского сельского поселения </w:t>
      </w:r>
      <w:r w:rsidRPr="001F1F63">
        <w:rPr>
          <w:rFonts w:ascii="Times New Roman" w:hAnsi="Times New Roman" w:cs="Times New Roman"/>
          <w:color w:val="000000"/>
          <w:sz w:val="28"/>
          <w:szCs w:val="28"/>
        </w:rPr>
        <w:t xml:space="preserve"> (далее – контроль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533717" w:rsidRPr="00533717">
        <w:rPr>
          <w:rFonts w:ascii="Times New Roman" w:hAnsi="Times New Roman" w:cs="Times New Roman"/>
          <w:color w:val="000000"/>
          <w:sz w:val="28"/>
          <w:szCs w:val="28"/>
        </w:rPr>
        <w:t xml:space="preserve">Пролетарского сельского поселения </w:t>
      </w:r>
      <w:r w:rsidR="00533717"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1F1F63" w:rsidRDefault="00AB6A6C" w:rsidP="00AB6A6C">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00533717" w:rsidRPr="00533717">
        <w:rPr>
          <w:color w:val="000000"/>
          <w:sz w:val="28"/>
          <w:szCs w:val="28"/>
        </w:rPr>
        <w:t xml:space="preserve">Пролетарского сельского поселения </w:t>
      </w:r>
      <w:r w:rsidR="00533717" w:rsidRPr="001F1F63">
        <w:rPr>
          <w:color w:val="000000"/>
          <w:sz w:val="28"/>
          <w:szCs w:val="28"/>
        </w:rPr>
        <w:t xml:space="preserve"> </w:t>
      </w:r>
      <w:r w:rsidRPr="001F1F63">
        <w:rPr>
          <w:color w:val="000000"/>
          <w:sz w:val="28"/>
          <w:szCs w:val="28"/>
        </w:rPr>
        <w:t>(далее – администрация).</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1.4. Должностными лицами администрации, уполномоченными осуществлять контроль в сфере благоустройства, </w:t>
      </w:r>
      <w:r w:rsidR="00727EBD" w:rsidRPr="001F1F63">
        <w:rPr>
          <w:color w:val="000000"/>
          <w:sz w:val="28"/>
          <w:szCs w:val="28"/>
        </w:rPr>
        <w:t>явля</w:t>
      </w:r>
      <w:r w:rsidR="00942A81">
        <w:rPr>
          <w:color w:val="000000"/>
          <w:sz w:val="28"/>
          <w:szCs w:val="28"/>
        </w:rPr>
        <w:t>ю</w:t>
      </w:r>
      <w:r w:rsidR="00727EBD" w:rsidRPr="001F1F63">
        <w:rPr>
          <w:color w:val="000000"/>
          <w:sz w:val="28"/>
          <w:szCs w:val="28"/>
        </w:rPr>
        <w:t xml:space="preserve">тся </w:t>
      </w:r>
      <w:r w:rsidR="00727EBD" w:rsidRPr="00626FAB">
        <w:rPr>
          <w:color w:val="000000"/>
          <w:sz w:val="28"/>
          <w:szCs w:val="28"/>
        </w:rPr>
        <w:t>специалист</w:t>
      </w:r>
      <w:r w:rsidR="00942A81" w:rsidRPr="00626FAB">
        <w:rPr>
          <w:color w:val="000000"/>
          <w:sz w:val="28"/>
          <w:szCs w:val="28"/>
        </w:rPr>
        <w:t>ы</w:t>
      </w:r>
      <w:r w:rsidR="00727EBD" w:rsidRPr="00626FAB">
        <w:rPr>
          <w:color w:val="000000"/>
          <w:sz w:val="28"/>
          <w:szCs w:val="28"/>
        </w:rPr>
        <w:t xml:space="preserve"> </w:t>
      </w:r>
      <w:r w:rsidR="00890E2D">
        <w:rPr>
          <w:color w:val="000000"/>
          <w:sz w:val="28"/>
          <w:szCs w:val="28"/>
        </w:rPr>
        <w:t xml:space="preserve"> </w:t>
      </w:r>
      <w:r w:rsidRPr="001F1F63">
        <w:rPr>
          <w:color w:val="000000"/>
          <w:sz w:val="28"/>
          <w:szCs w:val="28"/>
        </w:rPr>
        <w:t>(далее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Default="00AB6A6C" w:rsidP="00AB6A6C">
      <w:pPr>
        <w:spacing w:line="360" w:lineRule="auto"/>
        <w:ind w:firstLine="709"/>
        <w:contextualSpacing/>
        <w:jc w:val="both"/>
        <w:rPr>
          <w:color w:val="000000"/>
          <w:sz w:val="28"/>
          <w:szCs w:val="28"/>
        </w:rPr>
      </w:pPr>
      <w:r w:rsidRPr="001F1F6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90E2D" w:rsidRPr="001F1F63" w:rsidRDefault="00890E2D" w:rsidP="00AB6A6C">
      <w:pPr>
        <w:spacing w:line="360" w:lineRule="auto"/>
        <w:ind w:firstLine="709"/>
        <w:contextualSpacing/>
        <w:jc w:val="both"/>
        <w:rPr>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0F51C0">
        <w:rPr>
          <w:sz w:val="28"/>
          <w:szCs w:val="28"/>
        </w:rPr>
        <w:t>Ростовской области</w:t>
      </w:r>
      <w:r w:rsidRPr="001F1F63">
        <w:rPr>
          <w:i/>
          <w:iCs/>
        </w:rPr>
        <w:t xml:space="preserve"> </w:t>
      </w:r>
      <w:r w:rsidRPr="001F1F63">
        <w:rPr>
          <w:color w:val="000000"/>
          <w:sz w:val="28"/>
          <w:szCs w:val="28"/>
        </w:rPr>
        <w:t>и Правилами благоустройства;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0F51C0">
        <w:rPr>
          <w:sz w:val="28"/>
          <w:szCs w:val="28"/>
        </w:rPr>
        <w:t>Ростовской области</w:t>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lastRenderedPageBreak/>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0F51C0" w:rsidRPr="000F51C0">
        <w:rPr>
          <w:color w:val="000000"/>
          <w:sz w:val="28"/>
          <w:szCs w:val="28"/>
        </w:rPr>
        <w:t>Пролетарского сельского поселения</w:t>
      </w:r>
      <w:r w:rsidR="000F51C0">
        <w:rPr>
          <w:color w:val="000000"/>
        </w:rPr>
        <w:t xml:space="preserve"> </w:t>
      </w:r>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0F51C0" w:rsidRPr="000F51C0">
        <w:rPr>
          <w:color w:val="000000"/>
          <w:sz w:val="28"/>
          <w:szCs w:val="28"/>
        </w:rPr>
        <w:t>Пролетарского сельского поселения</w:t>
      </w:r>
      <w:r w:rsidR="000F51C0">
        <w:rPr>
          <w:color w:val="000000"/>
        </w:rPr>
        <w:t xml:space="preserve"> </w:t>
      </w:r>
      <w:r w:rsidRPr="001F1F63">
        <w:rPr>
          <w:color w:val="000000"/>
          <w:sz w:val="28"/>
          <w:szCs w:val="28"/>
        </w:rPr>
        <w:t xml:space="preserve">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0030318C">
        <w:rPr>
          <w:color w:val="000000"/>
          <w:sz w:val="28"/>
          <w:szCs w:val="28"/>
        </w:rPr>
        <w:t xml:space="preserve"> </w:t>
      </w:r>
      <w:r w:rsidRPr="001F1F63">
        <w:rPr>
          <w:color w:val="000000"/>
          <w:sz w:val="28"/>
          <w:szCs w:val="28"/>
        </w:rPr>
        <w:t>складированию твердых коммунальных отходов;</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0030318C">
        <w:rPr>
          <w:color w:val="000000"/>
          <w:sz w:val="28"/>
          <w:szCs w:val="28"/>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осуществляет контроль за соблюдением исполнения предписаний об устранении нарушений обязательных требований, выданных </w:t>
      </w:r>
      <w:r w:rsidRPr="001F1F63">
        <w:rPr>
          <w:rFonts w:ascii="Times New Roman" w:hAnsi="Times New Roman" w:cs="Times New Roman"/>
          <w:color w:val="000000"/>
          <w:sz w:val="28"/>
          <w:szCs w:val="28"/>
        </w:rPr>
        <w:lastRenderedPageBreak/>
        <w:t>должностными лицами, уполномоченными осуществлять контроль, в пределах их компетенции.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lastRenderedPageBreak/>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Pr>
          <w:rFonts w:ascii="Times New Roman" w:hAnsi="Times New Roman" w:cs="Times New Roman"/>
          <w:color w:val="000000"/>
          <w:sz w:val="28"/>
          <w:szCs w:val="28"/>
          <w:lang w:val="en-US"/>
        </w:rPr>
        <w:t>c</w:t>
      </w:r>
      <w:r w:rsidR="00C84739">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 иные сведения, содержащиеся в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00D83F49">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rsidR="00C84739"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 xml:space="preserve">3. Профилактика рисков причинения вреда (ущерба) </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охраняемым законом ценностям</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3.3. При осуществлении контроля в сфере благоустройства проведение профилактических мероприятий, направленных на снижение риска причинения </w:t>
      </w:r>
      <w:r w:rsidRPr="001F1F63">
        <w:rPr>
          <w:rFonts w:ascii="Times New Roman" w:hAnsi="Times New Roman" w:cs="Times New Roman"/>
          <w:color w:val="000000"/>
          <w:sz w:val="28"/>
          <w:szCs w:val="28"/>
        </w:rPr>
        <w:lastRenderedPageBreak/>
        <w:t>вреда (ущерба), является приоритетным по отношению к проведению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D83F49">
        <w:rPr>
          <w:rFonts w:ascii="Times New Roman" w:hAnsi="Times New Roman" w:cs="Times New Roman"/>
          <w:color w:val="000000"/>
          <w:sz w:val="28"/>
          <w:szCs w:val="28"/>
        </w:rPr>
        <w:t xml:space="preserve">Пролетарского сельского поселения </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w:t>
      </w:r>
      <w:r w:rsidRPr="001F1F63">
        <w:rPr>
          <w:rFonts w:ascii="Times New Roman" w:hAnsi="Times New Roman" w:cs="Times New Roman"/>
          <w:color w:val="000000"/>
          <w:sz w:val="28"/>
          <w:szCs w:val="28"/>
        </w:rPr>
        <w:lastRenderedPageBreak/>
        <w:t xml:space="preserve">посвященном контрольной деятельности, сведения, предусмотренные </w:t>
      </w:r>
      <w:hyperlink r:id="rId8"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D83F49">
        <w:rPr>
          <w:rFonts w:ascii="Times New Roman" w:hAnsi="Times New Roman" w:cs="Times New Roman"/>
          <w:color w:val="000000"/>
          <w:sz w:val="28"/>
          <w:szCs w:val="28"/>
        </w:rPr>
        <w:t xml:space="preserve">Пролетарского сельского поселения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0069080A">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3.8. 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69080A">
        <w:rPr>
          <w:color w:val="000000"/>
          <w:sz w:val="28"/>
          <w:szCs w:val="28"/>
        </w:rPr>
        <w:t xml:space="preserve">Пролетарского сельского поселения </w:t>
      </w:r>
      <w:r w:rsidRPr="001F1F63">
        <w:rPr>
          <w:i/>
          <w:iCs/>
          <w:color w:val="000000"/>
        </w:rPr>
        <w:t xml:space="preserve"> </w:t>
      </w:r>
      <w:r w:rsidRPr="001F1F63">
        <w:rPr>
          <w:color w:val="000000"/>
          <w:sz w:val="28"/>
          <w:szCs w:val="28"/>
        </w:rPr>
        <w:t xml:space="preserve">не позднее 30 дней со дня получения указанных сведений. </w:t>
      </w:r>
      <w:r w:rsidRPr="001F1F63">
        <w:rPr>
          <w:color w:val="000000"/>
          <w:sz w:val="28"/>
          <w:szCs w:val="28"/>
        </w:rPr>
        <w:lastRenderedPageBreak/>
        <w:t>Предостережение оформляется в письменной форме или в форме электронного документа и направляется в адрес контролируемого лица.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w:t>
      </w:r>
      <w:r w:rsidR="0069080A">
        <w:rPr>
          <w:rFonts w:ascii="Times New Roman" w:hAnsi="Times New Roman" w:cs="Times New Roman"/>
          <w:color w:val="000000"/>
          <w:sz w:val="28"/>
          <w:szCs w:val="28"/>
        </w:rPr>
        <w:t xml:space="preserve">Пролетарского сельского поселения </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Должностными лицами, уполномоченными осуществлять контроль, ведется журнал учета консультирований.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69080A">
        <w:rPr>
          <w:rFonts w:ascii="Times New Roman" w:hAnsi="Times New Roman" w:cs="Times New Roman"/>
          <w:color w:val="000000"/>
          <w:sz w:val="28"/>
          <w:szCs w:val="28"/>
        </w:rPr>
        <w:t xml:space="preserve">Пролетарского сельского поселения </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lastRenderedPageBreak/>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1F1F63">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0A3ECB">
        <w:rPr>
          <w:rFonts w:ascii="Times New Roman" w:hAnsi="Times New Roman" w:cs="Times New Roman"/>
          <w:color w:val="000000"/>
          <w:sz w:val="28"/>
          <w:szCs w:val="28"/>
        </w:rPr>
        <w:t>Пролетарского сельского поселения</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CC567B">
        <w:rPr>
          <w:color w:val="000000"/>
          <w:sz w:val="28"/>
          <w:szCs w:val="28"/>
          <w:shd w:val="clear" w:color="auto" w:fill="FFFFFF"/>
        </w:rPr>
        <w:t xml:space="preserve"> </w:t>
      </w:r>
      <w:hyperlink r:id="rId11"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w:t>
      </w:r>
      <w:r w:rsidRPr="001F1F63">
        <w:rPr>
          <w:rFonts w:ascii="Times New Roman" w:hAnsi="Times New Roman" w:cs="Times New Roman"/>
          <w:color w:val="000000"/>
          <w:sz w:val="28"/>
          <w:szCs w:val="28"/>
        </w:rPr>
        <w:lastRenderedPageBreak/>
        <w:t>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w:t>
      </w:r>
      <w:r w:rsidRPr="001F1F63">
        <w:rPr>
          <w:rFonts w:ascii="Times New Roman" w:hAnsi="Times New Roman" w:cs="Times New Roman"/>
          <w:color w:val="000000"/>
          <w:sz w:val="28"/>
          <w:szCs w:val="28"/>
        </w:rPr>
        <w:lastRenderedPageBreak/>
        <w:t>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Pr="001F1F63">
        <w:rPr>
          <w:rFonts w:ascii="Times New Roman" w:hAnsi="Times New Roman" w:cs="Times New Roman"/>
          <w:color w:val="000000"/>
          <w:sz w:val="28"/>
          <w:szCs w:val="28"/>
        </w:rPr>
        <w:lastRenderedPageBreak/>
        <w:t>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1F1F63" w:rsidRDefault="00AB6A6C" w:rsidP="00AB6A6C">
      <w:pPr>
        <w:pStyle w:val="ConsPlusNormal"/>
        <w:spacing w:line="360" w:lineRule="auto"/>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A3ECB">
        <w:rPr>
          <w:rFonts w:ascii="Times New Roman" w:hAnsi="Times New Roman" w:cs="Times New Roman"/>
          <w:sz w:val="28"/>
          <w:szCs w:val="28"/>
        </w:rPr>
        <w:t xml:space="preserve">Ростовской области </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1F1F63" w:rsidRDefault="00AB6A6C" w:rsidP="00AB6A6C">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актов контрольных мероприятий, предписаний об устранении выявленных нарушений;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AB6A6C" w:rsidRPr="001F1F63" w:rsidRDefault="00AB6A6C"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AE1556">
        <w:rPr>
          <w:rFonts w:ascii="Times New Roman" w:hAnsi="Times New Roman" w:cs="Times New Roman"/>
          <w:color w:val="000000"/>
          <w:sz w:val="28"/>
          <w:szCs w:val="28"/>
        </w:rPr>
        <w:t xml:space="preserve"> </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00AE1556">
        <w:rPr>
          <w:rFonts w:ascii="Times New Roman" w:hAnsi="Times New Roman" w:cs="Times New Roman"/>
          <w:color w:val="000000"/>
          <w:sz w:val="28"/>
          <w:szCs w:val="28"/>
        </w:rPr>
        <w:t>Пролетарского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00AE1556">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AE1556">
        <w:rPr>
          <w:rFonts w:ascii="Times New Roman" w:hAnsi="Times New Roman" w:cs="Times New Roman"/>
          <w:color w:val="000000"/>
          <w:sz w:val="28"/>
          <w:szCs w:val="28"/>
        </w:rPr>
        <w:t>Пролетарского сельского поселения</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AE1556">
        <w:rPr>
          <w:rFonts w:ascii="Times New Roman" w:hAnsi="Times New Roman" w:cs="Times New Roman"/>
          <w:color w:val="000000"/>
          <w:sz w:val="28"/>
          <w:szCs w:val="28"/>
        </w:rPr>
        <w:t>Пролетарского сельского поселения</w:t>
      </w:r>
      <w:r w:rsidRPr="001F1F63">
        <w:rPr>
          <w:rFonts w:ascii="Times New Roman" w:hAnsi="Times New Roman" w:cs="Times New Roman"/>
          <w:color w:val="000000"/>
          <w:sz w:val="28"/>
          <w:szCs w:val="28"/>
        </w:rPr>
        <w:t xml:space="preserve"> не более чем на 20 рабочих дней.</w:t>
      </w:r>
    </w:p>
    <w:p w:rsidR="000A3ECB"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w:t>
      </w:r>
    </w:p>
    <w:p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и их целевые значения</w:t>
      </w:r>
    </w:p>
    <w:p w:rsidR="00AB6A6C" w:rsidRPr="001F1F63" w:rsidRDefault="00AB6A6C" w:rsidP="00AB6A6C">
      <w:pPr>
        <w:pStyle w:val="1"/>
        <w:jc w:val="center"/>
        <w:rPr>
          <w:rFonts w:ascii="Times New Roman" w:hAnsi="Times New Roman" w:cs="Times New Roman"/>
          <w:b/>
          <w:bCs/>
          <w:color w:val="000000"/>
          <w:sz w:val="28"/>
          <w:szCs w:val="28"/>
        </w:rPr>
      </w:pP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0A3ECB">
        <w:rPr>
          <w:rFonts w:ascii="Times New Roman" w:hAnsi="Times New Roman" w:cs="Times New Roman"/>
          <w:bCs/>
          <w:color w:val="000000"/>
          <w:sz w:val="28"/>
          <w:szCs w:val="28"/>
        </w:rPr>
        <w:t>Собранием депутатов Пролетарского сельского поселения</w:t>
      </w:r>
      <w:r w:rsidRPr="001F1F63">
        <w:rPr>
          <w:rFonts w:ascii="Times New Roman" w:hAnsi="Times New Roman" w:cs="Times New Roman"/>
          <w:color w:val="000000"/>
          <w:sz w:val="28"/>
          <w:szCs w:val="28"/>
        </w:rPr>
        <w:t>.</w:t>
      </w:r>
    </w:p>
    <w:p w:rsidR="00AB6A6C" w:rsidRPr="001F1F63" w:rsidRDefault="00AB6A6C" w:rsidP="00AB6A6C">
      <w:pPr>
        <w:pStyle w:val="ConsTitle"/>
        <w:widowControl/>
        <w:spacing w:line="240" w:lineRule="exact"/>
        <w:jc w:val="both"/>
        <w:rPr>
          <w:rFonts w:ascii="Times New Roman" w:hAnsi="Times New Roman" w:cs="Times New Roman"/>
          <w:sz w:val="28"/>
          <w:szCs w:val="28"/>
        </w:rPr>
      </w:pPr>
    </w:p>
    <w:p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AE1556"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Пролетарского сельского поселения </w:t>
      </w:r>
    </w:p>
    <w:p w:rsidR="00AB6A6C" w:rsidRPr="001F1F63" w:rsidRDefault="00AB6A6C" w:rsidP="00AB6A6C">
      <w:pPr>
        <w:pStyle w:val="ConsPlusNormal"/>
        <w:ind w:firstLine="0"/>
        <w:jc w:val="right"/>
        <w:rPr>
          <w:rFonts w:ascii="Times New Roman" w:hAnsi="Times New Roman" w:cs="Times New Roman"/>
          <w:b/>
          <w:bCs/>
          <w:color w:val="000000"/>
          <w:sz w:val="24"/>
          <w:szCs w:val="24"/>
        </w:rPr>
      </w:pPr>
    </w:p>
    <w:p w:rsidR="00AB6A6C" w:rsidRPr="001F1F63" w:rsidRDefault="00AB6A6C" w:rsidP="00AB6A6C">
      <w:pPr>
        <w:pStyle w:val="ConsPlusTitle"/>
        <w:jc w:val="center"/>
        <w:rPr>
          <w:rFonts w:ascii="Times New Roman" w:hAnsi="Times New Roman" w:cs="Times New Roman"/>
        </w:rPr>
      </w:pPr>
      <w:bookmarkStart w:id="2" w:name="Par381"/>
      <w:bookmarkEnd w:id="2"/>
      <w:r w:rsidRPr="001F1F63">
        <w:rPr>
          <w:rFonts w:ascii="Times New Roman" w:hAnsi="Times New Roman" w:cs="Times New Roman"/>
          <w:color w:val="000000"/>
          <w:sz w:val="28"/>
          <w:szCs w:val="28"/>
        </w:rPr>
        <w:t>Критерии</w:t>
      </w:r>
    </w:p>
    <w:p w:rsidR="00AB6A6C" w:rsidRPr="00AE1556" w:rsidRDefault="00AB6A6C" w:rsidP="00AE1556">
      <w:pPr>
        <w:pStyle w:val="ConsPlusTitle"/>
        <w:jc w:val="center"/>
        <w:rPr>
          <w:rFonts w:ascii="Times New Roman" w:hAnsi="Times New Roman" w:cs="Times New Roman"/>
          <w:bCs w:val="0"/>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AE1556" w:rsidRPr="00AE1556">
        <w:rPr>
          <w:rFonts w:ascii="Times New Roman" w:hAnsi="Times New Roman" w:cs="Times New Roman"/>
          <w:bCs w:val="0"/>
          <w:color w:val="000000"/>
          <w:sz w:val="28"/>
          <w:szCs w:val="28"/>
        </w:rPr>
        <w:t xml:space="preserve">Пролетарского сельского поселения </w:t>
      </w:r>
      <w:r w:rsidRPr="00AE1556">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Title"/>
        <w:jc w:val="center"/>
        <w:rPr>
          <w:rFonts w:ascii="Times New Roman" w:hAnsi="Times New Roman" w:cs="Times New Roman"/>
        </w:rPr>
      </w:pPr>
    </w:p>
    <w:p w:rsidR="004C6428" w:rsidRDefault="00AB6A6C" w:rsidP="004C6428">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w:t>
      </w:r>
      <w:r w:rsidR="004C6428" w:rsidRPr="001F1F63">
        <w:rPr>
          <w:rFonts w:ascii="Times New Roman" w:hAnsi="Times New Roman" w:cs="Times New Roman"/>
          <w:color w:val="000000"/>
          <w:sz w:val="28"/>
          <w:szCs w:val="28"/>
        </w:rPr>
        <w:t xml:space="preserve">1. К категории высокого риска относятся </w:t>
      </w:r>
      <w:r w:rsidR="004C6428" w:rsidRPr="001F1F63">
        <w:rPr>
          <w:rFonts w:ascii="Times New Roman" w:hAnsi="Times New Roman" w:cs="Times New Roman"/>
          <w:sz w:val="28"/>
          <w:szCs w:val="28"/>
        </w:rPr>
        <w:t xml:space="preserve">территории, </w:t>
      </w:r>
      <w:r w:rsidR="004C6428"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
    <w:p w:rsidR="004C6428" w:rsidRPr="001F1F63" w:rsidRDefault="004C6428" w:rsidP="004C6428">
      <w:pPr>
        <w:pStyle w:val="ConsPlusNormal"/>
        <w:spacing w:line="360" w:lineRule="auto"/>
        <w:ind w:firstLine="709"/>
        <w:jc w:val="both"/>
        <w:rPr>
          <w:rFonts w:ascii="Times New Roman" w:hAnsi="Times New Roman" w:cs="Times New Roman"/>
          <w:color w:val="000000"/>
          <w:sz w:val="28"/>
          <w:szCs w:val="28"/>
        </w:rPr>
      </w:pPr>
      <w:r w:rsidRPr="004C6428">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а) в </w:t>
      </w:r>
      <w:r>
        <w:rPr>
          <w:rFonts w:ascii="Times New Roman" w:hAnsi="Times New Roman" w:cs="Times New Roman"/>
          <w:color w:val="000000"/>
          <w:sz w:val="28"/>
          <w:szCs w:val="28"/>
        </w:rPr>
        <w:t>х.Пролетарский:</w:t>
      </w:r>
      <w:r w:rsidRPr="001F1F63">
        <w:rPr>
          <w:rFonts w:ascii="Times New Roman" w:hAnsi="Times New Roman" w:cs="Times New Roman"/>
          <w:color w:val="000000"/>
          <w:sz w:val="28"/>
          <w:szCs w:val="28"/>
        </w:rPr>
        <w:t xml:space="preserve"> </w:t>
      </w:r>
      <w:r w:rsidR="00A72DF0">
        <w:rPr>
          <w:rFonts w:ascii="Times New Roman" w:hAnsi="Times New Roman" w:cs="Times New Roman"/>
          <w:color w:val="000000"/>
          <w:sz w:val="28"/>
          <w:szCs w:val="28"/>
        </w:rPr>
        <w:t>ул.</w:t>
      </w:r>
      <w:r>
        <w:rPr>
          <w:rFonts w:ascii="Times New Roman" w:hAnsi="Times New Roman" w:cs="Times New Roman"/>
          <w:color w:val="000000"/>
          <w:sz w:val="28"/>
          <w:szCs w:val="28"/>
        </w:rPr>
        <w:t xml:space="preserve">Молодежная, </w:t>
      </w:r>
      <w:r w:rsidR="00A72DF0">
        <w:rPr>
          <w:rFonts w:ascii="Times New Roman" w:hAnsi="Times New Roman" w:cs="Times New Roman"/>
          <w:color w:val="000000"/>
          <w:sz w:val="28"/>
          <w:szCs w:val="28"/>
        </w:rPr>
        <w:t>ул.</w:t>
      </w:r>
      <w:r>
        <w:rPr>
          <w:rFonts w:ascii="Times New Roman" w:hAnsi="Times New Roman" w:cs="Times New Roman"/>
          <w:color w:val="000000"/>
          <w:sz w:val="28"/>
          <w:szCs w:val="28"/>
        </w:rPr>
        <w:t xml:space="preserve">Школьная, </w:t>
      </w:r>
      <w:r w:rsidR="00A72DF0">
        <w:rPr>
          <w:rFonts w:ascii="Times New Roman" w:hAnsi="Times New Roman" w:cs="Times New Roman"/>
          <w:color w:val="000000"/>
          <w:sz w:val="28"/>
          <w:szCs w:val="28"/>
        </w:rPr>
        <w:t>ул.</w:t>
      </w:r>
      <w:r>
        <w:rPr>
          <w:rFonts w:ascii="Times New Roman" w:hAnsi="Times New Roman" w:cs="Times New Roman"/>
          <w:color w:val="000000"/>
          <w:sz w:val="28"/>
          <w:szCs w:val="28"/>
        </w:rPr>
        <w:t>Транспортная</w:t>
      </w:r>
      <w:r w:rsidR="00A72DF0">
        <w:rPr>
          <w:rFonts w:ascii="Times New Roman" w:hAnsi="Times New Roman" w:cs="Times New Roman"/>
          <w:color w:val="000000"/>
          <w:sz w:val="28"/>
          <w:szCs w:val="28"/>
        </w:rPr>
        <w:t>, пер.Почтовый, пер.Южный, пер.Спортивный, пер.Коммунаров, пер.Кооперативный, пер.Степной</w:t>
      </w:r>
      <w:r w:rsidRPr="001F1F63">
        <w:rPr>
          <w:rFonts w:ascii="Times New Roman" w:hAnsi="Times New Roman" w:cs="Times New Roman"/>
          <w:color w:val="000000"/>
          <w:sz w:val="28"/>
          <w:szCs w:val="28"/>
        </w:rPr>
        <w:t xml:space="preserve">; </w:t>
      </w:r>
    </w:p>
    <w:p w:rsidR="004C6428" w:rsidRPr="001F1F63" w:rsidRDefault="004C6428" w:rsidP="004C6428">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в </w:t>
      </w:r>
      <w:r>
        <w:rPr>
          <w:rFonts w:ascii="Times New Roman" w:hAnsi="Times New Roman" w:cs="Times New Roman"/>
          <w:color w:val="000000"/>
          <w:sz w:val="28"/>
          <w:szCs w:val="28"/>
        </w:rPr>
        <w:t xml:space="preserve">х.Черкесский: </w:t>
      </w:r>
      <w:r w:rsidR="00A72DF0">
        <w:rPr>
          <w:rFonts w:ascii="Times New Roman" w:hAnsi="Times New Roman" w:cs="Times New Roman"/>
          <w:color w:val="000000"/>
          <w:sz w:val="28"/>
          <w:szCs w:val="28"/>
        </w:rPr>
        <w:t>ул.</w:t>
      </w:r>
      <w:r>
        <w:rPr>
          <w:rFonts w:ascii="Times New Roman" w:hAnsi="Times New Roman" w:cs="Times New Roman"/>
          <w:color w:val="000000"/>
          <w:sz w:val="28"/>
          <w:szCs w:val="28"/>
        </w:rPr>
        <w:t xml:space="preserve">Транспортная, </w:t>
      </w:r>
      <w:r w:rsidR="00A72DF0">
        <w:rPr>
          <w:rFonts w:ascii="Times New Roman" w:hAnsi="Times New Roman" w:cs="Times New Roman"/>
          <w:color w:val="000000"/>
          <w:sz w:val="28"/>
          <w:szCs w:val="28"/>
        </w:rPr>
        <w:t>ул.</w:t>
      </w:r>
      <w:r>
        <w:rPr>
          <w:rFonts w:ascii="Times New Roman" w:hAnsi="Times New Roman" w:cs="Times New Roman"/>
          <w:color w:val="000000"/>
          <w:sz w:val="28"/>
          <w:szCs w:val="28"/>
        </w:rPr>
        <w:t xml:space="preserve">Северная, </w:t>
      </w:r>
      <w:r w:rsidR="00A72DF0">
        <w:rPr>
          <w:rFonts w:ascii="Times New Roman" w:hAnsi="Times New Roman" w:cs="Times New Roman"/>
          <w:color w:val="000000"/>
          <w:sz w:val="28"/>
          <w:szCs w:val="28"/>
        </w:rPr>
        <w:t>ул.</w:t>
      </w:r>
      <w:r>
        <w:rPr>
          <w:rFonts w:ascii="Times New Roman" w:hAnsi="Times New Roman" w:cs="Times New Roman"/>
          <w:color w:val="000000"/>
          <w:sz w:val="28"/>
          <w:szCs w:val="28"/>
        </w:rPr>
        <w:t xml:space="preserve">Закавказская, </w:t>
      </w:r>
      <w:r w:rsidR="00A72DF0">
        <w:rPr>
          <w:rFonts w:ascii="Times New Roman" w:hAnsi="Times New Roman" w:cs="Times New Roman"/>
          <w:color w:val="000000"/>
          <w:sz w:val="28"/>
          <w:szCs w:val="28"/>
        </w:rPr>
        <w:t>ул.</w:t>
      </w:r>
      <w:r>
        <w:rPr>
          <w:rFonts w:ascii="Times New Roman" w:hAnsi="Times New Roman" w:cs="Times New Roman"/>
          <w:color w:val="000000"/>
          <w:sz w:val="28"/>
          <w:szCs w:val="28"/>
        </w:rPr>
        <w:t>Молодежная</w:t>
      </w:r>
      <w:r w:rsidR="00A72DF0">
        <w:rPr>
          <w:rFonts w:ascii="Times New Roman" w:hAnsi="Times New Roman" w:cs="Times New Roman"/>
          <w:color w:val="000000"/>
          <w:sz w:val="28"/>
          <w:szCs w:val="28"/>
        </w:rPr>
        <w:t>, пер.Февральский</w:t>
      </w:r>
      <w:r w:rsidR="00890E2D">
        <w:rPr>
          <w:rFonts w:ascii="Times New Roman" w:hAnsi="Times New Roman" w:cs="Times New Roman"/>
          <w:color w:val="000000"/>
          <w:sz w:val="28"/>
          <w:szCs w:val="28"/>
        </w:rPr>
        <w:t>,</w:t>
      </w:r>
      <w:r w:rsidR="00A72DF0">
        <w:rPr>
          <w:rFonts w:ascii="Times New Roman" w:hAnsi="Times New Roman" w:cs="Times New Roman"/>
          <w:color w:val="000000"/>
          <w:sz w:val="28"/>
          <w:szCs w:val="28"/>
        </w:rPr>
        <w:t xml:space="preserve"> пер.Школьный</w:t>
      </w:r>
      <w:r w:rsidR="00890E2D">
        <w:rPr>
          <w:rFonts w:ascii="Times New Roman" w:hAnsi="Times New Roman" w:cs="Times New Roman"/>
          <w:color w:val="000000"/>
          <w:sz w:val="28"/>
          <w:szCs w:val="28"/>
        </w:rPr>
        <w:t xml:space="preserve">, пер.Центральный, пер.Южный </w:t>
      </w:r>
      <w:r w:rsidR="00A72DF0">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w:t>
      </w:r>
    </w:p>
    <w:p w:rsidR="004C6428" w:rsidRDefault="004C6428" w:rsidP="004C6428">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в х.Львов улица Садовая</w:t>
      </w:r>
      <w:r w:rsidR="000A3ECB">
        <w:rPr>
          <w:rFonts w:ascii="Times New Roman" w:hAnsi="Times New Roman" w:cs="Times New Roman"/>
          <w:color w:val="000000"/>
          <w:sz w:val="28"/>
          <w:szCs w:val="28"/>
        </w:rPr>
        <w:t>.</w:t>
      </w:r>
      <w:r w:rsidRPr="001F1F63">
        <w:rPr>
          <w:rFonts w:ascii="Times New Roman" w:hAnsi="Times New Roman" w:cs="Times New Roman"/>
          <w:i/>
          <w:iCs/>
          <w:color w:val="000000"/>
          <w:sz w:val="24"/>
          <w:szCs w:val="24"/>
        </w:rPr>
        <w:t xml:space="preserve"> </w:t>
      </w:r>
    </w:p>
    <w:p w:rsidR="00890E2D" w:rsidRPr="00890E2D" w:rsidRDefault="00890E2D" w:rsidP="004C6428">
      <w:pPr>
        <w:pStyle w:val="ConsPlusNormal"/>
        <w:spacing w:line="360" w:lineRule="auto"/>
        <w:ind w:firstLine="709"/>
        <w:jc w:val="both"/>
        <w:rPr>
          <w:rFonts w:ascii="Times New Roman" w:hAnsi="Times New Roman" w:cs="Times New Roman"/>
          <w:iCs/>
          <w:color w:val="000000"/>
          <w:sz w:val="28"/>
          <w:szCs w:val="28"/>
        </w:rPr>
      </w:pPr>
      <w:r w:rsidRPr="00890E2D">
        <w:rPr>
          <w:rFonts w:ascii="Times New Roman" w:hAnsi="Times New Roman" w:cs="Times New Roman"/>
          <w:iCs/>
          <w:color w:val="000000"/>
          <w:sz w:val="28"/>
          <w:szCs w:val="28"/>
        </w:rPr>
        <w:t xml:space="preserve">г) в.х.Николаевский ул.Степная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890E2D" w:rsidRPr="001F1F63" w:rsidRDefault="00890E2D" w:rsidP="00890E2D">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в </w:t>
      </w:r>
      <w:r>
        <w:rPr>
          <w:rFonts w:ascii="Times New Roman" w:hAnsi="Times New Roman" w:cs="Times New Roman"/>
          <w:color w:val="000000"/>
          <w:sz w:val="28"/>
          <w:szCs w:val="28"/>
        </w:rPr>
        <w:t>х.Пролетарский:</w:t>
      </w:r>
      <w:r w:rsidRPr="001F1F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ул.Молодежная, ул.Школьная, ул.Транспортная, пер.Почтовый, пер.Южный, пер.Спортивный, пер.Коммунаров, пер.Кооперативный, пер.Степной</w:t>
      </w:r>
      <w:r w:rsidRPr="001F1F63">
        <w:rPr>
          <w:rFonts w:ascii="Times New Roman" w:hAnsi="Times New Roman" w:cs="Times New Roman"/>
          <w:color w:val="000000"/>
          <w:sz w:val="28"/>
          <w:szCs w:val="28"/>
        </w:rPr>
        <w:t xml:space="preserve">; </w:t>
      </w:r>
    </w:p>
    <w:p w:rsidR="00890E2D" w:rsidRPr="001F1F63" w:rsidRDefault="00890E2D" w:rsidP="00890E2D">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в </w:t>
      </w:r>
      <w:r>
        <w:rPr>
          <w:rFonts w:ascii="Times New Roman" w:hAnsi="Times New Roman" w:cs="Times New Roman"/>
          <w:color w:val="000000"/>
          <w:sz w:val="28"/>
          <w:szCs w:val="28"/>
        </w:rPr>
        <w:t xml:space="preserve">х.Черкесский: ул.Транспортная, ул.Северная, ул.Закавказская, ул.Молодежная, пер.Февральский, пер.Школьный, пер.Центральный, пер.Южный  </w:t>
      </w:r>
      <w:r w:rsidRPr="001F1F63">
        <w:rPr>
          <w:rFonts w:ascii="Times New Roman" w:hAnsi="Times New Roman" w:cs="Times New Roman"/>
          <w:color w:val="000000"/>
          <w:sz w:val="28"/>
          <w:szCs w:val="28"/>
        </w:rPr>
        <w:t>;</w:t>
      </w:r>
    </w:p>
    <w:p w:rsidR="00890E2D" w:rsidRDefault="00890E2D" w:rsidP="00890E2D">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в х.Львов улица Садовая.</w:t>
      </w:r>
      <w:r w:rsidRPr="001F1F63">
        <w:rPr>
          <w:rFonts w:ascii="Times New Roman" w:hAnsi="Times New Roman" w:cs="Times New Roman"/>
          <w:i/>
          <w:iCs/>
          <w:color w:val="000000"/>
          <w:sz w:val="24"/>
          <w:szCs w:val="24"/>
        </w:rPr>
        <w:t xml:space="preserve"> </w:t>
      </w:r>
    </w:p>
    <w:p w:rsidR="00890E2D" w:rsidRPr="00890E2D" w:rsidRDefault="00890E2D" w:rsidP="00890E2D">
      <w:pPr>
        <w:pStyle w:val="ConsPlusNormal"/>
        <w:spacing w:line="360" w:lineRule="auto"/>
        <w:ind w:firstLine="709"/>
        <w:jc w:val="both"/>
        <w:rPr>
          <w:rFonts w:ascii="Times New Roman" w:hAnsi="Times New Roman" w:cs="Times New Roman"/>
          <w:iCs/>
          <w:color w:val="000000"/>
          <w:sz w:val="28"/>
          <w:szCs w:val="28"/>
        </w:rPr>
      </w:pPr>
      <w:r w:rsidRPr="00890E2D">
        <w:rPr>
          <w:rFonts w:ascii="Times New Roman" w:hAnsi="Times New Roman" w:cs="Times New Roman"/>
          <w:iCs/>
          <w:color w:val="000000"/>
          <w:sz w:val="28"/>
          <w:szCs w:val="28"/>
        </w:rPr>
        <w:t xml:space="preserve">г) в.х.Николаевский ул.Степная </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AB6A6C" w:rsidRPr="00890E2D" w:rsidRDefault="00890E2D" w:rsidP="00890E2D">
      <w:pPr>
        <w:pStyle w:val="ConsPlusNormal"/>
        <w:widowControl w:val="0"/>
        <w:spacing w:line="36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AB6A6C" w:rsidRPr="001F1F63">
        <w:rPr>
          <w:rFonts w:ascii="Times New Roman" w:hAnsi="Times New Roman" w:cs="Times New Roman"/>
          <w:color w:val="000000"/>
          <w:sz w:val="24"/>
          <w:szCs w:val="24"/>
        </w:rPr>
        <w:t>Приложение № 2</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AE1556"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Пролетарского сельского поселения </w:t>
      </w:r>
    </w:p>
    <w:p w:rsidR="00AB6A6C" w:rsidRPr="001F1F63" w:rsidRDefault="00AB6A6C" w:rsidP="00AB6A6C">
      <w:pPr>
        <w:widowControl w:val="0"/>
        <w:autoSpaceDE w:val="0"/>
        <w:spacing w:line="276" w:lineRule="auto"/>
        <w:ind w:firstLine="540"/>
        <w:jc w:val="both"/>
        <w:rPr>
          <w:color w:val="000000"/>
        </w:rPr>
      </w:pPr>
    </w:p>
    <w:p w:rsidR="00AB6A6C" w:rsidRPr="001F1F63" w:rsidRDefault="00AB6A6C" w:rsidP="00AE1556">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AB6A6C" w:rsidRPr="00AE1556" w:rsidRDefault="00AB6A6C" w:rsidP="00AE1556">
      <w:pPr>
        <w:pStyle w:val="ConsPlusNormal"/>
        <w:ind w:firstLine="0"/>
        <w:jc w:val="center"/>
        <w:rPr>
          <w:rFonts w:ascii="Times New Roman" w:hAnsi="Times New Roman" w:cs="Times New Roman"/>
          <w:b/>
          <w:i/>
          <w:iCs/>
          <w:color w:val="000000"/>
          <w:sz w:val="24"/>
          <w:szCs w:val="24"/>
        </w:rPr>
      </w:pPr>
      <w:r w:rsidRPr="00AE1556">
        <w:rPr>
          <w:rFonts w:ascii="Times New Roman" w:hAnsi="Times New Roman" w:cs="Times New Roman"/>
          <w:b/>
          <w:color w:val="000000"/>
          <w:sz w:val="28"/>
          <w:szCs w:val="28"/>
        </w:rPr>
        <w:t xml:space="preserve">проверок при осуществлении администрацией </w:t>
      </w:r>
      <w:r w:rsidR="00AE1556">
        <w:rPr>
          <w:rFonts w:ascii="Times New Roman" w:hAnsi="Times New Roman" w:cs="Times New Roman"/>
          <w:b/>
          <w:color w:val="000000"/>
          <w:sz w:val="28"/>
          <w:szCs w:val="28"/>
        </w:rPr>
        <w:t xml:space="preserve">Пролетарского сельского  </w:t>
      </w:r>
      <w:r w:rsidR="00AE1556" w:rsidRPr="00AE1556">
        <w:rPr>
          <w:rFonts w:ascii="Times New Roman" w:hAnsi="Times New Roman" w:cs="Times New Roman"/>
          <w:b/>
          <w:color w:val="000000"/>
          <w:sz w:val="28"/>
          <w:szCs w:val="28"/>
        </w:rPr>
        <w:t>поселения</w:t>
      </w:r>
      <w:r w:rsidR="00AE1556" w:rsidRPr="00AE1556">
        <w:rPr>
          <w:rFonts w:ascii="Times New Roman" w:hAnsi="Times New Roman" w:cs="Times New Roman"/>
          <w:b/>
          <w:color w:val="000000"/>
          <w:sz w:val="24"/>
          <w:szCs w:val="24"/>
        </w:rPr>
        <w:t xml:space="preserve"> </w:t>
      </w:r>
      <w:r w:rsidRPr="00AE1556">
        <w:rPr>
          <w:rFonts w:ascii="Times New Roman" w:hAnsi="Times New Roman" w:cs="Times New Roman"/>
          <w:b/>
          <w:color w:val="000000"/>
          <w:sz w:val="28"/>
          <w:szCs w:val="28"/>
        </w:rPr>
        <w:t>контроля в сфере благоустройства</w:t>
      </w:r>
    </w:p>
    <w:p w:rsidR="00AB6A6C" w:rsidRPr="00AE1556" w:rsidRDefault="00AB6A6C" w:rsidP="00AE1556">
      <w:pPr>
        <w:pStyle w:val="ConsPlusNormal"/>
        <w:ind w:firstLine="540"/>
        <w:jc w:val="center"/>
        <w:rPr>
          <w:rFonts w:ascii="Times New Roman" w:hAnsi="Times New Roman" w:cs="Times New Roman"/>
          <w:b/>
          <w:color w:val="000000"/>
        </w:rPr>
      </w:pPr>
    </w:p>
    <w:p w:rsidR="00AB6A6C" w:rsidRPr="00AE1556" w:rsidRDefault="00AB6A6C" w:rsidP="00AB6A6C">
      <w:pPr>
        <w:pStyle w:val="ConsPlusNormal"/>
        <w:ind w:firstLine="540"/>
        <w:jc w:val="both"/>
        <w:rPr>
          <w:rFonts w:ascii="Times New Roman" w:hAnsi="Times New Roman" w:cs="Times New Roman"/>
          <w:b/>
          <w:color w:val="000000"/>
        </w:rPr>
      </w:pP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AB6A6C" w:rsidRPr="001F1F63" w:rsidRDefault="00AB6A6C" w:rsidP="00AB6A6C">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rsidR="00AB6A6C" w:rsidRPr="001F1F63" w:rsidRDefault="00AB6A6C" w:rsidP="00AB6A6C">
      <w:pPr>
        <w:pStyle w:val="2"/>
        <w:tabs>
          <w:tab w:val="left" w:pos="1200"/>
        </w:tabs>
        <w:spacing w:after="0" w:line="360" w:lineRule="auto"/>
        <w:ind w:firstLine="709"/>
        <w:jc w:val="both"/>
        <w:rPr>
          <w:sz w:val="28"/>
          <w:szCs w:val="28"/>
        </w:rPr>
      </w:pPr>
    </w:p>
    <w:p w:rsidR="00AB6A6C" w:rsidRPr="001F1F63" w:rsidRDefault="00AB6A6C" w:rsidP="00AB6A6C">
      <w:pPr>
        <w:jc w:val="center"/>
        <w:rPr>
          <w:b/>
          <w:bCs/>
          <w:color w:val="000000"/>
          <w:sz w:val="28"/>
          <w:szCs w:val="28"/>
        </w:rPr>
      </w:pPr>
      <w:r w:rsidRPr="001F1F63">
        <w:rPr>
          <w:sz w:val="28"/>
          <w:szCs w:val="28"/>
        </w:rPr>
        <w:br w:type="page"/>
      </w:r>
      <w:r w:rsidRPr="001F1F63">
        <w:rPr>
          <w:b/>
          <w:bCs/>
          <w:color w:val="000000"/>
          <w:sz w:val="28"/>
          <w:szCs w:val="28"/>
        </w:rPr>
        <w:lastRenderedPageBreak/>
        <w:t xml:space="preserve">Пояснительная записка </w:t>
      </w:r>
    </w:p>
    <w:p w:rsidR="00AB6A6C" w:rsidRPr="001F1F63" w:rsidRDefault="00AB6A6C" w:rsidP="00AB6A6C">
      <w:pPr>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rsidR="00AB6A6C" w:rsidRPr="001F1F63" w:rsidRDefault="00AB6A6C" w:rsidP="00AB6A6C">
      <w:pPr>
        <w:shd w:val="clear" w:color="auto" w:fill="FFFFFF"/>
        <w:ind w:firstLine="567"/>
        <w:rPr>
          <w:b/>
          <w:color w:val="000000"/>
        </w:rPr>
      </w:pP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lang w:eastAsia="ru-RU"/>
        </w:rPr>
        <w:t xml:space="preserve">Положение о муниципальном </w:t>
      </w:r>
      <w:r w:rsidRPr="001F1F63">
        <w:rPr>
          <w:rFonts w:ascii="Times New Roman" w:hAnsi="Times New Roman" w:cs="Times New Roman"/>
          <w:b w:val="0"/>
          <w:bCs/>
          <w:color w:val="000000"/>
          <w:sz w:val="28"/>
          <w:szCs w:val="28"/>
        </w:rPr>
        <w:t>контроле в сфере благоустройства</w:t>
      </w:r>
      <w:r w:rsidRPr="001F1F63">
        <w:rPr>
          <w:rFonts w:ascii="Times New Roman" w:hAnsi="Times New Roman" w:cs="Times New Roman"/>
          <w:b w:val="0"/>
          <w:color w:val="000000"/>
          <w:sz w:val="28"/>
          <w:szCs w:val="28"/>
          <w:lang w:eastAsia="ru-RU"/>
        </w:rPr>
        <w:t xml:space="preserve">(далее – Положение) подготовлено в соответствии с </w:t>
      </w:r>
      <w:r w:rsidRPr="001F1F63">
        <w:rPr>
          <w:rFonts w:ascii="Times New Roman" w:hAnsi="Times New Roman" w:cs="Times New Roman"/>
          <w:b w:val="0"/>
          <w:color w:val="000000"/>
          <w:sz w:val="28"/>
          <w:szCs w:val="28"/>
        </w:rPr>
        <w:t>пунктом 19 части 1 статьи 14</w:t>
      </w:r>
      <w:r w:rsidRPr="001F1F63">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F1F63">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w:t>
      </w:r>
      <w:r w:rsidRPr="001F1F63">
        <w:rPr>
          <w:rFonts w:ascii="Times New Roman" w:hAnsi="Times New Roman" w:cs="Times New Roman"/>
          <w:b w:val="0"/>
          <w:color w:val="000000"/>
          <w:sz w:val="28"/>
          <w:szCs w:val="28"/>
          <w:shd w:val="clear" w:color="auto" w:fill="FFFFFF"/>
          <w:lang w:eastAsia="ru-RU"/>
        </w:rPr>
        <w:lastRenderedPageBreak/>
        <w:t xml:space="preserve">зачастую соглашения о передаче полномочий заключаются администрациями муниципального района и поселения. По смыслу части 4 статьи 15 </w:t>
      </w:r>
      <w:r w:rsidRPr="001F1F63">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1F63">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1F1F63">
        <w:rPr>
          <w:rFonts w:ascii="Times New Roman" w:hAnsi="Times New Roman" w:cs="Times New Roman"/>
          <w:b w:val="0"/>
          <w:color w:val="000000"/>
          <w:sz w:val="28"/>
          <w:szCs w:val="28"/>
          <w:lang w:eastAsia="ru-RU"/>
        </w:rPr>
        <w:t>положение о виде муниципального контроля</w:t>
      </w:r>
      <w:r w:rsidRPr="001F1F63">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3. Согласно Положению, система оценки и управления рисками при осуществлении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xml:space="preserve"> применяется.</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AB6A6C" w:rsidRPr="001F1F63" w:rsidRDefault="00AB6A6C" w:rsidP="00AB6A6C">
      <w:pPr>
        <w:spacing w:line="360" w:lineRule="auto"/>
        <w:ind w:firstLine="709"/>
        <w:jc w:val="both"/>
        <w:rPr>
          <w:bCs/>
          <w:color w:val="000000"/>
          <w:sz w:val="28"/>
          <w:szCs w:val="28"/>
          <w:shd w:val="clear" w:color="auto" w:fill="FFFFFF"/>
        </w:rPr>
      </w:pPr>
      <w:r w:rsidRPr="001F1F63">
        <w:rPr>
          <w:color w:val="000000"/>
          <w:sz w:val="28"/>
          <w:szCs w:val="28"/>
          <w:shd w:val="clear" w:color="auto" w:fill="FFFFFF"/>
        </w:rPr>
        <w:t>4. Перечень обязательных требований в пункте 1.6 Положения сформулирован исходя из предмета</w:t>
      </w:r>
      <w:r w:rsidRPr="001F1F63">
        <w:rPr>
          <w:color w:val="000000"/>
          <w:sz w:val="28"/>
          <w:szCs w:val="28"/>
        </w:rPr>
        <w:t xml:space="preserve"> регулирования правил благоустройства территории, в том числе с учетом требований статьи 45.1</w:t>
      </w:r>
      <w:r w:rsidRPr="001F1F63">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AB6A6C" w:rsidRPr="001F1F63" w:rsidRDefault="00AB6A6C" w:rsidP="00AB6A6C">
      <w:pPr>
        <w:spacing w:line="360" w:lineRule="auto"/>
        <w:ind w:firstLine="709"/>
        <w:jc w:val="both"/>
        <w:rPr>
          <w:color w:val="000000"/>
          <w:sz w:val="28"/>
          <w:szCs w:val="28"/>
          <w:shd w:val="clear" w:color="auto" w:fill="FFFFFF"/>
        </w:rPr>
      </w:pPr>
      <w:r w:rsidRPr="00B4485C">
        <w:rPr>
          <w:bCs/>
          <w:color w:val="000000"/>
          <w:sz w:val="28"/>
          <w:szCs w:val="28"/>
          <w:shd w:val="clear" w:color="auto" w:fill="FFFFFF"/>
        </w:rPr>
        <w:t xml:space="preserve">Конкретизация положений в подпунктах пункта </w:t>
      </w:r>
      <w:r w:rsidRPr="00B4485C">
        <w:rPr>
          <w:color w:val="000000"/>
          <w:sz w:val="28"/>
          <w:szCs w:val="28"/>
          <w:shd w:val="clear" w:color="auto" w:fill="FFFFFF"/>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r w:rsidR="00CD1D6F" w:rsidRPr="00B4485C">
        <w:rPr>
          <w:color w:val="000000"/>
          <w:sz w:val="28"/>
          <w:szCs w:val="28"/>
          <w:shd w:val="clear" w:color="auto" w:fill="FFFFFF"/>
        </w:rPr>
        <w:t xml:space="preserve"> </w:t>
      </w:r>
      <w:r w:rsidRPr="00B4485C">
        <w:rPr>
          <w:color w:val="000000"/>
          <w:sz w:val="28"/>
          <w:szCs w:val="28"/>
          <w:shd w:val="clear" w:color="auto" w:fill="FFFFFF"/>
        </w:rPr>
        <w:t xml:space="preserve">«Об административных правонарушениях на территории Самарской области». При адаптации </w:t>
      </w:r>
      <w:r w:rsidRPr="00B4485C">
        <w:rPr>
          <w:bCs/>
          <w:color w:val="000000"/>
          <w:sz w:val="28"/>
          <w:szCs w:val="28"/>
          <w:shd w:val="clear" w:color="auto" w:fill="FFFFFF"/>
        </w:rPr>
        <w:t xml:space="preserve">положений пункта </w:t>
      </w:r>
      <w:r w:rsidRPr="00B4485C">
        <w:rPr>
          <w:color w:val="000000"/>
          <w:sz w:val="28"/>
          <w:szCs w:val="28"/>
          <w:shd w:val="clear" w:color="auto" w:fill="FFFFFF"/>
        </w:rPr>
        <w:t>1.6 Положения к нуждам поселения</w:t>
      </w:r>
      <w:r w:rsidRPr="001F1F63">
        <w:rPr>
          <w:color w:val="000000"/>
          <w:sz w:val="28"/>
          <w:szCs w:val="28"/>
          <w:shd w:val="clear" w:color="auto" w:fill="FFFFFF"/>
        </w:rPr>
        <w:t xml:space="preserve"> </w:t>
      </w:r>
      <w:r w:rsidRPr="001F1F63">
        <w:rPr>
          <w:color w:val="000000"/>
          <w:sz w:val="28"/>
          <w:szCs w:val="28"/>
          <w:shd w:val="clear" w:color="auto" w:fill="FFFFFF"/>
        </w:rPr>
        <w:lastRenderedPageBreak/>
        <w:t xml:space="preserve">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AB6A6C" w:rsidRPr="001F1F63" w:rsidRDefault="00AB6A6C" w:rsidP="00AB6A6C">
      <w:pPr>
        <w:pStyle w:val="ConsPlusTitle"/>
        <w:spacing w:line="360" w:lineRule="auto"/>
        <w:ind w:firstLine="709"/>
        <w:jc w:val="both"/>
        <w:rPr>
          <w:rFonts w:ascii="Times New Roman" w:hAnsi="Times New Roman" w:cs="Times New Roman"/>
          <w:b w:val="0"/>
          <w:bCs w:val="0"/>
          <w:sz w:val="28"/>
          <w:szCs w:val="28"/>
        </w:rPr>
      </w:pPr>
      <w:r w:rsidRPr="001F1F6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30767A">
        <w:rPr>
          <w:rFonts w:ascii="Times New Roman" w:hAnsi="Times New Roman" w:cs="Times New Roman"/>
          <w:b w:val="0"/>
          <w:bCs w:val="0"/>
          <w:color w:val="000000"/>
          <w:sz w:val="28"/>
          <w:szCs w:val="28"/>
        </w:rPr>
        <w:t xml:space="preserve"> </w:t>
      </w:r>
      <w:r w:rsidRPr="001F1F63">
        <w:rPr>
          <w:rFonts w:ascii="Times New Roman" w:hAnsi="Times New Roman" w:cs="Times New Roman"/>
          <w:b w:val="0"/>
          <w:bCs w:val="0"/>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1) информирование;</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3) объявление предостережений;</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4) консультирование;</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профилактический визит.</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AB6A6C" w:rsidRDefault="00AB6A6C" w:rsidP="00AB6A6C">
      <w:pPr>
        <w:pStyle w:val="ConsTitle"/>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F1F6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F1F63">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1F1F63">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AB6A6C" w:rsidRPr="00D16ADB" w:rsidRDefault="00AB6A6C" w:rsidP="00AB6A6C">
      <w:pPr>
        <w:pStyle w:val="ConsTitle"/>
        <w:widowControl/>
        <w:spacing w:line="360" w:lineRule="auto"/>
        <w:jc w:val="both"/>
        <w:rPr>
          <w:rFonts w:ascii="Times New Roman" w:hAnsi="Times New Roman" w:cs="Times New Roman"/>
          <w:color w:val="000000"/>
          <w:sz w:val="28"/>
          <w:szCs w:val="28"/>
        </w:rPr>
      </w:pPr>
    </w:p>
    <w:p w:rsidR="00AB6A6C" w:rsidRDefault="00AB6A6C" w:rsidP="00AB6A6C"/>
    <w:p w:rsidR="0030318C" w:rsidRDefault="0030318C"/>
    <w:sectPr w:rsidR="0030318C" w:rsidSect="00890E2D">
      <w:headerReference w:type="even" r:id="rId14"/>
      <w:pgSz w:w="11906" w:h="16838"/>
      <w:pgMar w:top="993" w:right="851" w:bottom="993" w:left="1276"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9ED" w:rsidRDefault="001B79ED" w:rsidP="00AB6A6C">
      <w:r>
        <w:separator/>
      </w:r>
    </w:p>
  </w:endnote>
  <w:endnote w:type="continuationSeparator" w:id="1">
    <w:p w:rsidR="001B79ED" w:rsidRDefault="001B79ED"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9ED" w:rsidRDefault="001B79ED" w:rsidP="00AB6A6C">
      <w:r>
        <w:separator/>
      </w:r>
    </w:p>
  </w:footnote>
  <w:footnote w:type="continuationSeparator" w:id="1">
    <w:p w:rsidR="001B79ED" w:rsidRDefault="001B79ED"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18C" w:rsidRDefault="00473904" w:rsidP="0030318C">
    <w:pPr>
      <w:pStyle w:val="a6"/>
      <w:framePr w:wrap="none" w:vAnchor="text" w:hAnchor="margin" w:xAlign="center" w:y="1"/>
      <w:rPr>
        <w:rStyle w:val="a8"/>
      </w:rPr>
    </w:pPr>
    <w:r>
      <w:rPr>
        <w:rStyle w:val="a8"/>
      </w:rPr>
      <w:fldChar w:fldCharType="begin"/>
    </w:r>
    <w:r w:rsidR="0030318C">
      <w:rPr>
        <w:rStyle w:val="a8"/>
      </w:rPr>
      <w:instrText xml:space="preserve"> PAGE </w:instrText>
    </w:r>
    <w:r>
      <w:rPr>
        <w:rStyle w:val="a8"/>
      </w:rPr>
      <w:fldChar w:fldCharType="end"/>
    </w:r>
  </w:p>
  <w:p w:rsidR="0030318C" w:rsidRDefault="0030318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B6A6C"/>
    <w:rsid w:val="000A3ECB"/>
    <w:rsid w:val="000A78F8"/>
    <w:rsid w:val="000B1F63"/>
    <w:rsid w:val="000F51C0"/>
    <w:rsid w:val="001202CE"/>
    <w:rsid w:val="001B59BB"/>
    <w:rsid w:val="001B79ED"/>
    <w:rsid w:val="001F1F63"/>
    <w:rsid w:val="00206D0D"/>
    <w:rsid w:val="00211AFD"/>
    <w:rsid w:val="002F2AF9"/>
    <w:rsid w:val="0030309D"/>
    <w:rsid w:val="0030318C"/>
    <w:rsid w:val="0030767A"/>
    <w:rsid w:val="003339E4"/>
    <w:rsid w:val="00345AEF"/>
    <w:rsid w:val="00397A11"/>
    <w:rsid w:val="00473904"/>
    <w:rsid w:val="00483AFF"/>
    <w:rsid w:val="004C6428"/>
    <w:rsid w:val="0052337A"/>
    <w:rsid w:val="00533717"/>
    <w:rsid w:val="00563FF5"/>
    <w:rsid w:val="005F76E7"/>
    <w:rsid w:val="00626FAB"/>
    <w:rsid w:val="0067031E"/>
    <w:rsid w:val="00685BEE"/>
    <w:rsid w:val="0069080A"/>
    <w:rsid w:val="006F7DEA"/>
    <w:rsid w:val="00727EBD"/>
    <w:rsid w:val="00750556"/>
    <w:rsid w:val="007844DA"/>
    <w:rsid w:val="007F0581"/>
    <w:rsid w:val="008529A2"/>
    <w:rsid w:val="00890E2D"/>
    <w:rsid w:val="008C3A3F"/>
    <w:rsid w:val="00935631"/>
    <w:rsid w:val="00942A81"/>
    <w:rsid w:val="009D07EB"/>
    <w:rsid w:val="00A4487D"/>
    <w:rsid w:val="00A5607C"/>
    <w:rsid w:val="00A67121"/>
    <w:rsid w:val="00A72DF0"/>
    <w:rsid w:val="00AB6A6C"/>
    <w:rsid w:val="00AC1D3D"/>
    <w:rsid w:val="00AE1556"/>
    <w:rsid w:val="00B4485C"/>
    <w:rsid w:val="00C13F77"/>
    <w:rsid w:val="00C21055"/>
    <w:rsid w:val="00C72965"/>
    <w:rsid w:val="00C84739"/>
    <w:rsid w:val="00CA6C4F"/>
    <w:rsid w:val="00CC567B"/>
    <w:rsid w:val="00CD1D6F"/>
    <w:rsid w:val="00CF1E86"/>
    <w:rsid w:val="00D01614"/>
    <w:rsid w:val="00D33138"/>
    <w:rsid w:val="00D83F49"/>
    <w:rsid w:val="00DD7EC2"/>
    <w:rsid w:val="00DF5500"/>
    <w:rsid w:val="00E31FF8"/>
    <w:rsid w:val="00E4777A"/>
    <w:rsid w:val="00F12662"/>
    <w:rsid w:val="00F20639"/>
    <w:rsid w:val="00FA5221"/>
    <w:rsid w:val="00FB0445"/>
    <w:rsid w:val="00FD23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footer"/>
    <w:basedOn w:val="a"/>
    <w:link w:val="af2"/>
    <w:uiPriority w:val="99"/>
    <w:semiHidden/>
    <w:unhideWhenUsed/>
    <w:rsid w:val="008529A2"/>
    <w:pPr>
      <w:tabs>
        <w:tab w:val="center" w:pos="4677"/>
        <w:tab w:val="right" w:pos="9355"/>
      </w:tabs>
    </w:pPr>
  </w:style>
  <w:style w:type="character" w:customStyle="1" w:styleId="af2">
    <w:name w:val="Нижний колонтитул Знак"/>
    <w:basedOn w:val="a0"/>
    <w:link w:val="af1"/>
    <w:uiPriority w:val="99"/>
    <w:semiHidden/>
    <w:rsid w:val="008529A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7C8E9-D0D4-4688-9865-EEA9AD404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8505</Words>
  <Characters>48481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2021-12-21T10:07:00Z</dcterms:created>
  <dcterms:modified xsi:type="dcterms:W3CDTF">2021-12-27T08:05:00Z</dcterms:modified>
</cp:coreProperties>
</file>